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5F" w:rsidRPr="00877FDE" w:rsidRDefault="00673CC3" w:rsidP="006E7175">
      <w:pPr>
        <w:adjustRightInd w:val="0"/>
        <w:snapToGrid w:val="0"/>
        <w:spacing w:afterLines="100" w:after="240"/>
        <w:jc w:val="distribute"/>
        <w:rPr>
          <w:rFonts w:ascii="華康儷楷書" w:eastAsia="華康儷楷書"/>
          <w:b/>
          <w:w w:val="80"/>
          <w:sz w:val="40"/>
        </w:rPr>
      </w:pPr>
      <w:r w:rsidRPr="00877FDE">
        <w:rPr>
          <w:rFonts w:ascii="華康儷楷書" w:eastAsia="華康儷楷書" w:hint="eastAsia"/>
          <w:b/>
          <w:w w:val="80"/>
          <w:sz w:val="40"/>
        </w:rPr>
        <w:t>國立新竹高級工業職業學校</w:t>
      </w:r>
      <w:r w:rsidR="00DB6CDC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421FD7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160AA7">
        <w:rPr>
          <w:rFonts w:ascii="華康儷楷書" w:eastAsia="華康儷楷書" w:hint="eastAsia"/>
          <w:b/>
          <w:w w:val="80"/>
          <w:sz w:val="40"/>
        </w:rPr>
        <w:t>4</w:t>
      </w:r>
      <w:r w:rsidR="00510F5F" w:rsidRPr="00877FDE">
        <w:rPr>
          <w:rFonts w:ascii="華康儷楷書" w:eastAsia="華康儷楷書" w:hint="eastAsia"/>
          <w:b/>
          <w:w w:val="80"/>
          <w:sz w:val="40"/>
        </w:rPr>
        <w:t>學年度第</w:t>
      </w:r>
      <w:r w:rsidR="00160AA7">
        <w:rPr>
          <w:rFonts w:ascii="華康儷楷書" w:eastAsia="華康儷楷書" w:hint="eastAsia"/>
          <w:b/>
          <w:w w:val="80"/>
          <w:sz w:val="40"/>
        </w:rPr>
        <w:t>2</w:t>
      </w:r>
      <w:r w:rsidR="00510F5F" w:rsidRPr="00877FDE">
        <w:rPr>
          <w:rFonts w:ascii="華康儷楷書" w:eastAsia="華康儷楷書" w:hint="eastAsia"/>
          <w:b/>
          <w:w w:val="80"/>
          <w:sz w:val="40"/>
        </w:rPr>
        <w:t>學期班級自治幹部名單</w:t>
      </w:r>
    </w:p>
    <w:p w:rsidR="00510F5F" w:rsidRPr="00877FDE" w:rsidRDefault="00510F5F" w:rsidP="006E7175">
      <w:pPr>
        <w:adjustRightInd w:val="0"/>
        <w:snapToGrid w:val="0"/>
        <w:spacing w:beforeLines="100" w:before="240" w:afterLines="50" w:after="120" w:line="240" w:lineRule="atLeast"/>
        <w:rPr>
          <w:rFonts w:ascii="華康儷楷書" w:eastAsia="華康儷楷書" w:hAnsi="標楷體"/>
          <w:spacing w:val="16"/>
          <w:sz w:val="34"/>
          <w:szCs w:val="34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班級：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143"/>
        <w:gridCol w:w="1836"/>
        <w:gridCol w:w="1418"/>
        <w:gridCol w:w="2227"/>
        <w:gridCol w:w="2143"/>
      </w:tblGrid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2B6AEF">
              <w:rPr>
                <w:rFonts w:ascii="華康儷楷書" w:eastAsia="華康儷楷書" w:hAnsi="標楷體" w:hint="eastAsia"/>
                <w:spacing w:val="20"/>
                <w:sz w:val="28"/>
                <w:szCs w:val="34"/>
              </w:rPr>
              <w:t>項次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幹部職稱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學號</w:t>
            </w:r>
          </w:p>
        </w:tc>
        <w:tc>
          <w:tcPr>
            <w:tcW w:w="661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座號</w:t>
            </w:r>
          </w:p>
        </w:tc>
        <w:tc>
          <w:tcPr>
            <w:tcW w:w="1038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姓名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備註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副班長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學聯會代表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班代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圖書股長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08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餐飲</w:t>
            </w:r>
            <w:proofErr w:type="gramStart"/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09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環保股長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10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餐飲</w:t>
            </w:r>
            <w:proofErr w:type="gramStart"/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輔導股長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資訊股長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C01592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28"/>
                <w:szCs w:val="28"/>
              </w:rPr>
            </w:pPr>
            <w:r w:rsidRPr="00C01592">
              <w:rPr>
                <w:rFonts w:ascii="華康儷楷書" w:eastAsia="華康儷楷書" w:hAnsi="標楷體" w:hint="eastAsia"/>
                <w:spacing w:val="8"/>
                <w:sz w:val="28"/>
                <w:szCs w:val="28"/>
              </w:rPr>
              <w:t>各班自行增設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18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vMerge w:val="restart"/>
            <w:shd w:val="clear" w:color="auto" w:fill="auto"/>
            <w:vAlign w:val="center"/>
          </w:tcPr>
          <w:p w:rsidR="00C01592" w:rsidRPr="00C01592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28"/>
                <w:szCs w:val="28"/>
              </w:rPr>
            </w:pPr>
            <w:r w:rsidRPr="00C01592">
              <w:rPr>
                <w:rFonts w:ascii="華康儷楷書" w:eastAsia="華康儷楷書" w:hAnsi="標楷體" w:hint="eastAsia"/>
                <w:spacing w:val="8"/>
                <w:sz w:val="28"/>
                <w:szCs w:val="28"/>
              </w:rPr>
              <w:t>學術學</w:t>
            </w:r>
            <w:proofErr w:type="gramStart"/>
            <w:r w:rsidRPr="00C01592">
              <w:rPr>
                <w:rFonts w:ascii="華康儷楷書" w:eastAsia="華康儷楷書" w:hAnsi="標楷體" w:hint="eastAsia"/>
                <w:spacing w:val="8"/>
                <w:sz w:val="28"/>
                <w:szCs w:val="28"/>
              </w:rPr>
              <w:t>程免填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19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</w:tr>
    </w:tbl>
    <w:p w:rsidR="00673CC3" w:rsidRPr="004C3906" w:rsidRDefault="0020343C" w:rsidP="002B6AEF">
      <w:pPr>
        <w:spacing w:beforeLines="50" w:before="120" w:line="276" w:lineRule="auto"/>
        <w:rPr>
          <w:rFonts w:ascii="華康儷楷書" w:eastAsia="華康儷楷書" w:hAnsi="標楷體"/>
          <w:spacing w:val="12"/>
          <w:sz w:val="26"/>
          <w:szCs w:val="26"/>
          <w:shd w:val="pct15" w:color="auto" w:fill="FFFFFF"/>
        </w:rPr>
      </w:pP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說明：</w:t>
      </w:r>
      <w:r w:rsidR="00C23F9A" w:rsidRPr="00DE7657">
        <w:rPr>
          <w:rFonts w:ascii="華康儷楷書" w:eastAsia="華康儷楷書" w:hAnsi="標楷體" w:hint="eastAsia"/>
          <w:spacing w:val="12"/>
          <w:sz w:val="26"/>
          <w:szCs w:val="26"/>
        </w:rPr>
        <w:t>0</w:t>
      </w:r>
      <w:r w:rsidR="00C23F9A" w:rsidRPr="00DE7657">
        <w:rPr>
          <w:rFonts w:ascii="華康儷楷書" w:eastAsia="華康儷楷書" w:hAnsi="標楷體"/>
          <w:spacing w:val="12"/>
          <w:sz w:val="26"/>
          <w:szCs w:val="26"/>
        </w:rPr>
        <w:t>1.</w:t>
      </w: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本表</w:t>
      </w:r>
      <w:r w:rsidR="00673CC3" w:rsidRPr="00DE7657">
        <w:rPr>
          <w:rFonts w:ascii="華康儷楷書" w:eastAsia="華康儷楷書" w:hAnsi="Calibri" w:hint="eastAsia"/>
          <w:spacing w:val="12"/>
          <w:sz w:val="26"/>
          <w:szCs w:val="26"/>
        </w:rPr>
        <w:t>一式三份，影印後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請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導師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、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班級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</w:rPr>
        <w:t>各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留存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1份，</w:t>
      </w:r>
      <w:r w:rsidR="002B6AEF">
        <w:rPr>
          <w:rFonts w:ascii="華康儷楷書" w:eastAsia="華康儷楷書" w:hAnsi="標楷體"/>
          <w:spacing w:val="12"/>
          <w:sz w:val="26"/>
          <w:szCs w:val="26"/>
        </w:rPr>
        <w:br/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 xml:space="preserve">        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正本請於</w:t>
      </w:r>
      <w:r w:rsidR="00160AA7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1/9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(</w:t>
      </w:r>
      <w:r w:rsidR="00160AA7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五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)放學前送交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u w:val="single"/>
          <w:shd w:val="pct15" w:color="auto" w:fill="FFFFFF"/>
        </w:rPr>
        <w:t>訓育組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，以利後續統計</w:t>
      </w:r>
      <w:r w:rsidR="00DE7657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。</w:t>
      </w:r>
    </w:p>
    <w:p w:rsidR="00C23F9A" w:rsidRPr="00DE7657" w:rsidRDefault="00C23F9A" w:rsidP="006E7175">
      <w:pPr>
        <w:spacing w:beforeLines="50" w:before="120"/>
        <w:rPr>
          <w:rFonts w:ascii="華康儷楷書" w:eastAsia="華康儷楷書" w:hAnsi="Calibri"/>
          <w:spacing w:val="12"/>
          <w:sz w:val="26"/>
          <w:szCs w:val="26"/>
        </w:rPr>
      </w:pP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 xml:space="preserve">　　　0</w:t>
      </w:r>
      <w:r w:rsidRPr="00DE7657">
        <w:rPr>
          <w:rFonts w:ascii="華康儷楷書" w:eastAsia="華康儷楷書" w:hAnsi="Calibri"/>
          <w:spacing w:val="12"/>
          <w:sz w:val="26"/>
          <w:szCs w:val="26"/>
        </w:rPr>
        <w:t>2.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本表</w:t>
      </w: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>有修正需求，請於開學後一個月內提出，逾</w:t>
      </w:r>
      <w:bookmarkStart w:id="0" w:name="_GoBack"/>
      <w:bookmarkEnd w:id="0"/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>期不予受理</w:t>
      </w:r>
      <w:r w:rsidR="00DE7657" w:rsidRPr="00DE7657">
        <w:rPr>
          <w:rFonts w:ascii="華康儷楷書" w:eastAsia="華康儷楷書" w:hAnsi="Calibri" w:hint="eastAsia"/>
          <w:spacing w:val="12"/>
          <w:sz w:val="26"/>
          <w:szCs w:val="26"/>
        </w:rPr>
        <w:t>。</w:t>
      </w:r>
    </w:p>
    <w:p w:rsidR="00510F5F" w:rsidRPr="00877FDE" w:rsidRDefault="0020343C" w:rsidP="00476E7E">
      <w:pPr>
        <w:adjustRightInd w:val="0"/>
        <w:snapToGrid w:val="0"/>
        <w:spacing w:beforeLines="150" w:before="360" w:line="240" w:lineRule="atLeast"/>
        <w:jc w:val="right"/>
        <w:rPr>
          <w:rFonts w:ascii="華康儷楷書" w:eastAsia="華康儷楷書"/>
          <w:spacing w:val="16"/>
          <w:sz w:val="34"/>
          <w:szCs w:val="34"/>
          <w:shd w:val="pct15" w:color="auto" w:fill="FFFFFF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導師：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（簽章）</w:t>
      </w:r>
    </w:p>
    <w:sectPr w:rsidR="00510F5F" w:rsidRPr="00877FDE" w:rsidSect="00C01592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168" w:rsidRDefault="00EF1168" w:rsidP="00DB6CDC">
      <w:r>
        <w:separator/>
      </w:r>
    </w:p>
  </w:endnote>
  <w:endnote w:type="continuationSeparator" w:id="0">
    <w:p w:rsidR="00EF1168" w:rsidRDefault="00EF1168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168" w:rsidRDefault="00EF1168" w:rsidP="00DB6CDC">
      <w:r>
        <w:separator/>
      </w:r>
    </w:p>
  </w:footnote>
  <w:footnote w:type="continuationSeparator" w:id="0">
    <w:p w:rsidR="00EF1168" w:rsidRDefault="00EF1168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A"/>
    <w:rsid w:val="000241D4"/>
    <w:rsid w:val="00077729"/>
    <w:rsid w:val="00160AA7"/>
    <w:rsid w:val="00162817"/>
    <w:rsid w:val="001C6B27"/>
    <w:rsid w:val="001F03E0"/>
    <w:rsid w:val="0020343C"/>
    <w:rsid w:val="00246DFB"/>
    <w:rsid w:val="00253E6C"/>
    <w:rsid w:val="0028441B"/>
    <w:rsid w:val="0028698D"/>
    <w:rsid w:val="002B6AEF"/>
    <w:rsid w:val="002C2FCC"/>
    <w:rsid w:val="002C4111"/>
    <w:rsid w:val="00340B8F"/>
    <w:rsid w:val="00394E7C"/>
    <w:rsid w:val="003E663F"/>
    <w:rsid w:val="00421FD7"/>
    <w:rsid w:val="00430905"/>
    <w:rsid w:val="00441170"/>
    <w:rsid w:val="00450523"/>
    <w:rsid w:val="00456391"/>
    <w:rsid w:val="00476E7E"/>
    <w:rsid w:val="00482FA3"/>
    <w:rsid w:val="004A09A3"/>
    <w:rsid w:val="004C3906"/>
    <w:rsid w:val="00510F5F"/>
    <w:rsid w:val="00523544"/>
    <w:rsid w:val="00584F90"/>
    <w:rsid w:val="00673CC3"/>
    <w:rsid w:val="006E7175"/>
    <w:rsid w:val="006F34F8"/>
    <w:rsid w:val="007002A6"/>
    <w:rsid w:val="00722D38"/>
    <w:rsid w:val="00744771"/>
    <w:rsid w:val="00772125"/>
    <w:rsid w:val="00791A15"/>
    <w:rsid w:val="007A7C95"/>
    <w:rsid w:val="007D54E5"/>
    <w:rsid w:val="00814E57"/>
    <w:rsid w:val="00877FDE"/>
    <w:rsid w:val="008A06F7"/>
    <w:rsid w:val="008F7153"/>
    <w:rsid w:val="0090322E"/>
    <w:rsid w:val="00907B18"/>
    <w:rsid w:val="00961E4E"/>
    <w:rsid w:val="0096490D"/>
    <w:rsid w:val="00970421"/>
    <w:rsid w:val="00A6482A"/>
    <w:rsid w:val="00A93201"/>
    <w:rsid w:val="00AF0553"/>
    <w:rsid w:val="00C01592"/>
    <w:rsid w:val="00C02DDD"/>
    <w:rsid w:val="00C17AAB"/>
    <w:rsid w:val="00C23F9A"/>
    <w:rsid w:val="00C528CE"/>
    <w:rsid w:val="00CB2315"/>
    <w:rsid w:val="00CB72ED"/>
    <w:rsid w:val="00CF3FD3"/>
    <w:rsid w:val="00D070BB"/>
    <w:rsid w:val="00D601EA"/>
    <w:rsid w:val="00D70060"/>
    <w:rsid w:val="00D7654C"/>
    <w:rsid w:val="00DB6CDC"/>
    <w:rsid w:val="00DC609E"/>
    <w:rsid w:val="00DE5FA1"/>
    <w:rsid w:val="00DE7657"/>
    <w:rsid w:val="00E54EA2"/>
    <w:rsid w:val="00EA5E11"/>
    <w:rsid w:val="00EC0A7C"/>
    <w:rsid w:val="00EF1168"/>
    <w:rsid w:val="00F103C3"/>
    <w:rsid w:val="00F4438D"/>
    <w:rsid w:val="00F52796"/>
    <w:rsid w:val="00F75953"/>
    <w:rsid w:val="00FE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97023"/>
  <w15:docId w15:val="{B54B5FDE-E55E-41ED-8F7A-6CCC9A7A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IBM CUSTOMER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2</cp:revision>
  <cp:lastPrinted>2021-08-01T04:37:00Z</cp:lastPrinted>
  <dcterms:created xsi:type="dcterms:W3CDTF">2025-12-31T06:04:00Z</dcterms:created>
  <dcterms:modified xsi:type="dcterms:W3CDTF">2025-12-31T06:04:00Z</dcterms:modified>
</cp:coreProperties>
</file>