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85A37" w14:textId="102D07AC" w:rsidR="0076106F" w:rsidRPr="00934857" w:rsidRDefault="00CF7F54" w:rsidP="00B75AA9">
      <w:pPr>
        <w:spacing w:line="500" w:lineRule="exact"/>
        <w:jc w:val="center"/>
        <w:rPr>
          <w:rFonts w:ascii="微軟正黑體" w:eastAsia="微軟正黑體" w:hAnsi="微軟正黑體"/>
        </w:rPr>
      </w:pPr>
      <w:r w:rsidRPr="00934857">
        <w:rPr>
          <w:rFonts w:ascii="微軟正黑體" w:eastAsia="微軟正黑體" w:hAnsi="微軟正黑體" w:hint="eastAsia"/>
        </w:rPr>
        <w:t>國立新竹高級工業職業學校圖書館開放</w:t>
      </w:r>
      <w:proofErr w:type="gramStart"/>
      <w:r w:rsidRPr="00934857">
        <w:rPr>
          <w:rFonts w:ascii="微軟正黑體" w:eastAsia="微軟正黑體" w:hAnsi="微軟正黑體" w:hint="eastAsia"/>
        </w:rPr>
        <w:t>社區共讀借書</w:t>
      </w:r>
      <w:r w:rsidRPr="00934857">
        <w:rPr>
          <w:rFonts w:ascii="微軟正黑體" w:eastAsia="微軟正黑體" w:hAnsi="微軟正黑體"/>
        </w:rPr>
        <w:t>證</w:t>
      </w:r>
      <w:proofErr w:type="gramEnd"/>
      <w:r w:rsidRPr="00934857">
        <w:rPr>
          <w:rFonts w:ascii="微軟正黑體" w:eastAsia="微軟正黑體" w:hAnsi="微軟正黑體" w:hint="eastAsia"/>
        </w:rPr>
        <w:t>申</w:t>
      </w:r>
      <w:r w:rsidRPr="00934857">
        <w:rPr>
          <w:rFonts w:ascii="微軟正黑體" w:eastAsia="微軟正黑體" w:hAnsi="微軟正黑體"/>
        </w:rPr>
        <w:t>請表</w:t>
      </w:r>
    </w:p>
    <w:tbl>
      <w:tblPr>
        <w:tblStyle w:val="a7"/>
        <w:tblW w:w="10643" w:type="dxa"/>
        <w:jc w:val="center"/>
        <w:tblLayout w:type="fixed"/>
        <w:tblLook w:val="04A0" w:firstRow="1" w:lastRow="0" w:firstColumn="1" w:lastColumn="0" w:noHBand="0" w:noVBand="1"/>
      </w:tblPr>
      <w:tblGrid>
        <w:gridCol w:w="5321"/>
        <w:gridCol w:w="3370"/>
        <w:gridCol w:w="1939"/>
        <w:gridCol w:w="13"/>
      </w:tblGrid>
      <w:tr w:rsidR="00791E86" w:rsidRPr="00934857" w14:paraId="584A51C4" w14:textId="77777777" w:rsidTr="00BA6419">
        <w:trPr>
          <w:gridAfter w:val="1"/>
          <w:wAfter w:w="13" w:type="dxa"/>
          <w:trHeight w:val="1931"/>
          <w:jc w:val="center"/>
        </w:trPr>
        <w:tc>
          <w:tcPr>
            <w:tcW w:w="869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AB4A4AA" w14:textId="131B44F8" w:rsidR="00791E86" w:rsidRPr="00BA6419" w:rsidRDefault="00BA6419" w:rsidP="00934857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  <w:r w:rsidRPr="00BA6419">
              <w:rPr>
                <w:rFonts w:ascii="微軟正黑體" w:eastAsia="微軟正黑體" w:hAnsi="微軟正黑體" w:hint="eastAsia"/>
                <w:b/>
              </w:rPr>
              <w:t>請</w:t>
            </w:r>
            <w:r w:rsidR="00791E86" w:rsidRPr="00BA6419">
              <w:rPr>
                <w:rFonts w:ascii="微軟正黑體" w:eastAsia="微軟正黑體" w:hAnsi="微軟正黑體" w:hint="eastAsia"/>
                <w:b/>
              </w:rPr>
              <w:t>申請人</w:t>
            </w:r>
            <w:r w:rsidRPr="00BA6419">
              <w:rPr>
                <w:rFonts w:ascii="微軟正黑體" w:eastAsia="微軟正黑體" w:hAnsi="微軟正黑體" w:hint="eastAsia"/>
                <w:b/>
              </w:rPr>
              <w:t>勾選及填寫下列資料，每一欄位</w:t>
            </w:r>
            <w:r w:rsidR="005368F7">
              <w:rPr>
                <w:rFonts w:ascii="微軟正黑體" w:eastAsia="微軟正黑體" w:hAnsi="微軟正黑體" w:hint="eastAsia"/>
                <w:b/>
              </w:rPr>
              <w:t>皆</w:t>
            </w:r>
            <w:r>
              <w:rPr>
                <w:rFonts w:ascii="微軟正黑體" w:eastAsia="微軟正黑體" w:hAnsi="微軟正黑體" w:hint="eastAsia"/>
                <w:b/>
              </w:rPr>
              <w:t>須</w:t>
            </w:r>
            <w:r w:rsidRPr="00BA6419">
              <w:rPr>
                <w:rFonts w:ascii="微軟正黑體" w:eastAsia="微軟正黑體" w:hAnsi="微軟正黑體" w:hint="eastAsia"/>
                <w:b/>
              </w:rPr>
              <w:t>填寫。</w:t>
            </w:r>
          </w:p>
          <w:p w14:paraId="3F1DE294" w14:textId="77777777" w:rsidR="00791E86" w:rsidRPr="00934857" w:rsidRDefault="00791E86" w:rsidP="00934857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E05C1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934857">
              <w:rPr>
                <w:rFonts w:ascii="微軟正黑體" w:eastAsia="微軟正黑體" w:hAnsi="微軟正黑體" w:hint="eastAsia"/>
              </w:rPr>
              <w:t>退</w:t>
            </w:r>
            <w:r w:rsidRPr="00934857">
              <w:rPr>
                <w:rFonts w:ascii="微軟正黑體" w:eastAsia="微軟正黑體" w:hAnsi="微軟正黑體"/>
              </w:rPr>
              <w:t>休</w:t>
            </w:r>
            <w:r w:rsidR="002F711E">
              <w:rPr>
                <w:rFonts w:ascii="微軟正黑體" w:eastAsia="微軟正黑體" w:hAnsi="微軟正黑體" w:hint="eastAsia"/>
              </w:rPr>
              <w:t>教職</w:t>
            </w:r>
            <w:r w:rsidR="002F711E">
              <w:rPr>
                <w:rFonts w:ascii="微軟正黑體" w:eastAsia="微軟正黑體" w:hAnsi="微軟正黑體"/>
              </w:rPr>
              <w:t>員</w:t>
            </w:r>
            <w:r w:rsidR="002F711E">
              <w:rPr>
                <w:rFonts w:ascii="微軟正黑體" w:eastAsia="微軟正黑體" w:hAnsi="微軟正黑體" w:hint="eastAsia"/>
              </w:rPr>
              <w:t>工</w:t>
            </w:r>
          </w:p>
          <w:p w14:paraId="788A12EA" w14:textId="31EF5F98" w:rsidR="00791E86" w:rsidRPr="00214CB3" w:rsidRDefault="006E05C1" w:rsidP="00934857">
            <w:pPr>
              <w:spacing w:line="40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6E05C1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="00791E86" w:rsidRPr="00934857">
              <w:rPr>
                <w:rFonts w:ascii="微軟正黑體" w:eastAsia="微軟正黑體" w:hAnsi="微軟正黑體" w:hint="eastAsia"/>
              </w:rPr>
              <w:t>校</w:t>
            </w:r>
            <w:r w:rsidR="00791E86" w:rsidRPr="00934857">
              <w:rPr>
                <w:rFonts w:ascii="微軟正黑體" w:eastAsia="微軟正黑體" w:hAnsi="微軟正黑體"/>
              </w:rPr>
              <w:t>友</w:t>
            </w:r>
            <w:r w:rsidR="00791E86" w:rsidRPr="00214CB3">
              <w:rPr>
                <w:rFonts w:ascii="微軟正黑體" w:eastAsia="微軟正黑體" w:hAnsi="微軟正黑體" w:hint="eastAsia"/>
                <w:sz w:val="22"/>
              </w:rPr>
              <w:t>(畢</w:t>
            </w:r>
            <w:r w:rsidR="00791E86" w:rsidRPr="00214CB3">
              <w:rPr>
                <w:rFonts w:ascii="微軟正黑體" w:eastAsia="微軟正黑體" w:hAnsi="微軟正黑體"/>
                <w:sz w:val="22"/>
              </w:rPr>
              <w:t>業年</w:t>
            </w:r>
            <w:r w:rsidR="002F711E">
              <w:rPr>
                <w:rFonts w:ascii="微軟正黑體" w:eastAsia="微軟正黑體" w:hAnsi="微軟正黑體" w:hint="eastAsia"/>
                <w:sz w:val="22"/>
              </w:rPr>
              <w:t>度</w:t>
            </w:r>
            <w:r w:rsidR="00791E86" w:rsidRPr="00214CB3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791E86" w:rsidRPr="00214CB3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791E86" w:rsidRPr="00214CB3">
              <w:rPr>
                <w:rFonts w:ascii="微軟正黑體" w:eastAsia="微軟正黑體" w:hAnsi="微軟正黑體"/>
                <w:sz w:val="22"/>
                <w:u w:val="single"/>
              </w:rPr>
              <w:t xml:space="preserve">             </w:t>
            </w:r>
            <w:r w:rsidR="00791E86" w:rsidRPr="00214CB3">
              <w:rPr>
                <w:rFonts w:ascii="微軟正黑體" w:eastAsia="微軟正黑體" w:hAnsi="微軟正黑體" w:hint="eastAsia"/>
                <w:sz w:val="22"/>
              </w:rPr>
              <w:t>畢</w:t>
            </w:r>
            <w:r w:rsidR="00791E86" w:rsidRPr="00214CB3">
              <w:rPr>
                <w:rFonts w:ascii="微軟正黑體" w:eastAsia="微軟正黑體" w:hAnsi="微軟正黑體"/>
                <w:sz w:val="22"/>
              </w:rPr>
              <w:t>業科別：</w:t>
            </w:r>
            <w:r w:rsidR="00791E86" w:rsidRPr="00214CB3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791E86" w:rsidRPr="00214CB3">
              <w:rPr>
                <w:rFonts w:ascii="微軟正黑體" w:eastAsia="微軟正黑體" w:hAnsi="微軟正黑體"/>
                <w:sz w:val="22"/>
                <w:u w:val="single"/>
              </w:rPr>
              <w:t xml:space="preserve"> </w:t>
            </w:r>
            <w:r w:rsidR="00232E62">
              <w:rPr>
                <w:rFonts w:ascii="微軟正黑體" w:eastAsia="微軟正黑體" w:hAnsi="微軟正黑體"/>
                <w:sz w:val="22"/>
                <w:u w:val="single"/>
              </w:rPr>
              <w:t xml:space="preserve">       </w:t>
            </w:r>
            <w:r w:rsidR="00791E86" w:rsidRPr="00214CB3">
              <w:rPr>
                <w:rFonts w:ascii="微軟正黑體" w:eastAsia="微軟正黑體" w:hAnsi="微軟正黑體"/>
                <w:sz w:val="22"/>
                <w:u w:val="single"/>
              </w:rPr>
              <w:t xml:space="preserve">            </w:t>
            </w:r>
            <w:r w:rsidR="002F711E">
              <w:rPr>
                <w:rFonts w:ascii="微軟正黑體" w:eastAsia="微軟正黑體" w:hAnsi="微軟正黑體"/>
                <w:sz w:val="22"/>
                <w:u w:val="single"/>
              </w:rPr>
              <w:t xml:space="preserve"> </w:t>
            </w:r>
            <w:r w:rsidR="00791E86" w:rsidRPr="00214CB3">
              <w:rPr>
                <w:rFonts w:ascii="微軟正黑體" w:eastAsia="微軟正黑體" w:hAnsi="微軟正黑體"/>
                <w:sz w:val="22"/>
                <w:u w:val="single"/>
              </w:rPr>
              <w:t xml:space="preserve">   )</w:t>
            </w:r>
          </w:p>
          <w:p w14:paraId="6404A254" w14:textId="0ED03293" w:rsidR="00214CB3" w:rsidRDefault="006E05C1" w:rsidP="00214CB3">
            <w:pPr>
              <w:spacing w:line="40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6E05C1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="00791E86" w:rsidRPr="00934857">
              <w:rPr>
                <w:rFonts w:ascii="微軟正黑體" w:eastAsia="微軟正黑體" w:hAnsi="微軟正黑體" w:hint="eastAsia"/>
              </w:rPr>
              <w:t>在</w:t>
            </w:r>
            <w:r w:rsidR="002F711E">
              <w:rPr>
                <w:rFonts w:ascii="微軟正黑體" w:eastAsia="微軟正黑體" w:hAnsi="微軟正黑體" w:hint="eastAsia"/>
              </w:rPr>
              <w:t>校</w:t>
            </w:r>
            <w:r w:rsidR="00791E86" w:rsidRPr="00934857">
              <w:rPr>
                <w:rFonts w:ascii="微軟正黑體" w:eastAsia="微軟正黑體" w:hAnsi="微軟正黑體"/>
              </w:rPr>
              <w:t>生家長</w:t>
            </w:r>
            <w:r w:rsidR="00791E86" w:rsidRPr="00214CB3">
              <w:rPr>
                <w:rFonts w:ascii="微軟正黑體" w:eastAsia="微軟正黑體" w:hAnsi="微軟正黑體" w:hint="eastAsia"/>
                <w:sz w:val="22"/>
              </w:rPr>
              <w:t>(</w:t>
            </w:r>
            <w:r w:rsidR="002F711E">
              <w:rPr>
                <w:rFonts w:ascii="微軟正黑體" w:eastAsia="微軟正黑體" w:hAnsi="微軟正黑體" w:hint="eastAsia"/>
                <w:sz w:val="22"/>
              </w:rPr>
              <w:t>學生</w:t>
            </w:r>
            <w:r w:rsidR="00791E86" w:rsidRPr="00214CB3">
              <w:rPr>
                <w:rFonts w:ascii="微軟正黑體" w:eastAsia="微軟正黑體" w:hAnsi="微軟正黑體" w:hint="eastAsia"/>
                <w:sz w:val="22"/>
              </w:rPr>
              <w:t>姓</w:t>
            </w:r>
            <w:r w:rsidR="00791E86" w:rsidRPr="00214CB3">
              <w:rPr>
                <w:rFonts w:ascii="微軟正黑體" w:eastAsia="微軟正黑體" w:hAnsi="微軟正黑體"/>
                <w:sz w:val="22"/>
              </w:rPr>
              <w:t>名：</w:t>
            </w:r>
            <w:r w:rsidR="00791E86" w:rsidRPr="00214CB3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2F711E">
              <w:rPr>
                <w:rFonts w:ascii="微軟正黑體" w:eastAsia="微軟正黑體" w:hAnsi="微軟正黑體"/>
                <w:sz w:val="22"/>
                <w:u w:val="single"/>
              </w:rPr>
              <w:t xml:space="preserve">         </w:t>
            </w:r>
            <w:r w:rsidR="00232E62">
              <w:rPr>
                <w:rFonts w:ascii="微軟正黑體" w:eastAsia="微軟正黑體" w:hAnsi="微軟正黑體"/>
                <w:sz w:val="22"/>
                <w:u w:val="single"/>
              </w:rPr>
              <w:t xml:space="preserve">  </w:t>
            </w:r>
            <w:r w:rsidR="002F711E">
              <w:rPr>
                <w:rFonts w:ascii="微軟正黑體" w:eastAsia="微軟正黑體" w:hAnsi="微軟正黑體"/>
                <w:sz w:val="22"/>
                <w:u w:val="single"/>
              </w:rPr>
              <w:t xml:space="preserve">    </w:t>
            </w:r>
            <w:r w:rsidR="00791E86" w:rsidRPr="00214CB3">
              <w:rPr>
                <w:rFonts w:ascii="微軟正黑體" w:eastAsia="微軟正黑體" w:hAnsi="微軟正黑體"/>
                <w:sz w:val="22"/>
              </w:rPr>
              <w:t>班級</w:t>
            </w:r>
            <w:r w:rsidR="00791E86" w:rsidRPr="00214CB3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791E86" w:rsidRPr="00214CB3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791E86" w:rsidRPr="00214CB3">
              <w:rPr>
                <w:rFonts w:ascii="微軟正黑體" w:eastAsia="微軟正黑體" w:hAnsi="微軟正黑體"/>
                <w:sz w:val="22"/>
                <w:u w:val="single"/>
              </w:rPr>
              <w:t xml:space="preserve">       </w:t>
            </w:r>
            <w:r w:rsidR="00CC4889">
              <w:rPr>
                <w:rFonts w:ascii="微軟正黑體" w:eastAsia="微軟正黑體" w:hAnsi="微軟正黑體"/>
                <w:sz w:val="22"/>
                <w:u w:val="single"/>
              </w:rPr>
              <w:t xml:space="preserve">    </w:t>
            </w:r>
            <w:r w:rsidR="00791E86" w:rsidRPr="00214CB3">
              <w:rPr>
                <w:rFonts w:ascii="微軟正黑體" w:eastAsia="微軟正黑體" w:hAnsi="微軟正黑體" w:hint="eastAsia"/>
                <w:sz w:val="22"/>
              </w:rPr>
              <w:t>學</w:t>
            </w:r>
            <w:r w:rsidR="00791E86" w:rsidRPr="00214CB3">
              <w:rPr>
                <w:rFonts w:ascii="微軟正黑體" w:eastAsia="微軟正黑體" w:hAnsi="微軟正黑體"/>
                <w:sz w:val="22"/>
              </w:rPr>
              <w:t>號：</w:t>
            </w:r>
            <w:r w:rsidR="00791E86" w:rsidRPr="00214CB3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791E86" w:rsidRPr="00214CB3">
              <w:rPr>
                <w:rFonts w:ascii="微軟正黑體" w:eastAsia="微軟正黑體" w:hAnsi="微軟正黑體"/>
                <w:sz w:val="22"/>
                <w:u w:val="single"/>
              </w:rPr>
              <w:t xml:space="preserve">   </w:t>
            </w:r>
            <w:r w:rsidR="00CC4889">
              <w:rPr>
                <w:rFonts w:ascii="微軟正黑體" w:eastAsia="微軟正黑體" w:hAnsi="微軟正黑體"/>
                <w:sz w:val="22"/>
                <w:u w:val="single"/>
              </w:rPr>
              <w:t xml:space="preserve">  </w:t>
            </w:r>
            <w:r w:rsidR="00791E86" w:rsidRPr="00214CB3">
              <w:rPr>
                <w:rFonts w:ascii="微軟正黑體" w:eastAsia="微軟正黑體" w:hAnsi="微軟正黑體"/>
                <w:sz w:val="22"/>
                <w:u w:val="single"/>
              </w:rPr>
              <w:t xml:space="preserve">      )</w:t>
            </w:r>
          </w:p>
          <w:p w14:paraId="20D44C28" w14:textId="77777777" w:rsidR="00214CB3" w:rsidRPr="002F711E" w:rsidRDefault="002F711E" w:rsidP="00BA6419">
            <w:pPr>
              <w:spacing w:line="300" w:lineRule="exact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備註</w:t>
            </w:r>
            <w:r w:rsidRPr="002F711E">
              <w:rPr>
                <w:rFonts w:ascii="微軟正黑體" w:eastAsia="微軟正黑體" w:hAnsi="微軟正黑體"/>
                <w:sz w:val="16"/>
                <w:szCs w:val="16"/>
              </w:rPr>
              <w:t>：</w:t>
            </w:r>
            <w:r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1.</w:t>
            </w:r>
            <w:r w:rsidR="001F5322"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為</w:t>
            </w:r>
            <w:r w:rsidR="001F5322" w:rsidRPr="002F711E">
              <w:rPr>
                <w:rFonts w:ascii="微軟正黑體" w:eastAsia="微軟正黑體" w:hAnsi="微軟正黑體"/>
                <w:sz w:val="16"/>
                <w:szCs w:val="16"/>
              </w:rPr>
              <w:t>配合</w:t>
            </w:r>
            <w:r w:rsidR="006E05C1" w:rsidRPr="002F711E">
              <w:rPr>
                <w:rFonts w:ascii="微軟正黑體" w:eastAsia="微軟正黑體" w:hAnsi="微軟正黑體"/>
                <w:sz w:val="16"/>
                <w:szCs w:val="16"/>
              </w:rPr>
              <w:t>高三學生辦</w:t>
            </w:r>
            <w:r w:rsidR="006E05C1"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理離</w:t>
            </w:r>
            <w:r w:rsidR="006E05C1" w:rsidRPr="002F711E">
              <w:rPr>
                <w:rFonts w:ascii="微軟正黑體" w:eastAsia="微軟正黑體" w:hAnsi="微軟正黑體"/>
                <w:sz w:val="16"/>
                <w:szCs w:val="16"/>
              </w:rPr>
              <w:t>校手續</w:t>
            </w:r>
            <w:r w:rsidR="00214CB3"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，</w:t>
            </w:r>
            <w:r w:rsidR="00214CB3" w:rsidRPr="002F711E">
              <w:rPr>
                <w:rFonts w:ascii="微軟正黑體" w:eastAsia="微軟正黑體" w:hAnsi="微軟正黑體"/>
                <w:sz w:val="16"/>
                <w:szCs w:val="16"/>
              </w:rPr>
              <w:t>於辦</w:t>
            </w:r>
            <w:r w:rsidR="00214CB3"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理離</w:t>
            </w:r>
            <w:r w:rsidR="00214CB3" w:rsidRPr="002F711E">
              <w:rPr>
                <w:rFonts w:ascii="微軟正黑體" w:eastAsia="微軟正黑體" w:hAnsi="微軟正黑體"/>
                <w:sz w:val="16"/>
                <w:szCs w:val="16"/>
              </w:rPr>
              <w:t>校手續</w:t>
            </w:r>
            <w:r w:rsidR="006E05C1"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的</w:t>
            </w:r>
            <w:r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當日</w:t>
            </w:r>
            <w:r w:rsidR="006E05C1" w:rsidRPr="002F711E">
              <w:rPr>
                <w:rFonts w:ascii="微軟正黑體" w:eastAsia="微軟正黑體" w:hAnsi="微軟正黑體"/>
                <w:sz w:val="16"/>
                <w:szCs w:val="16"/>
              </w:rPr>
              <w:t>起，</w:t>
            </w:r>
            <w:r w:rsidR="001F5322"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家</w:t>
            </w:r>
            <w:r w:rsidR="001F5322" w:rsidRPr="002F711E">
              <w:rPr>
                <w:rFonts w:ascii="微軟正黑體" w:eastAsia="微軟正黑體" w:hAnsi="微軟正黑體"/>
                <w:sz w:val="16"/>
                <w:szCs w:val="16"/>
              </w:rPr>
              <w:t>長</w:t>
            </w:r>
            <w:r w:rsidR="006E05C1"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即不</w:t>
            </w:r>
            <w:r w:rsidR="006E05C1" w:rsidRPr="002F711E">
              <w:rPr>
                <w:rFonts w:ascii="微軟正黑體" w:eastAsia="微軟正黑體" w:hAnsi="微軟正黑體"/>
                <w:sz w:val="16"/>
                <w:szCs w:val="16"/>
              </w:rPr>
              <w:t>可再</w:t>
            </w:r>
            <w:r w:rsidR="00214CB3"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申請及</w:t>
            </w:r>
            <w:r w:rsidR="00214CB3" w:rsidRPr="002F711E">
              <w:rPr>
                <w:rFonts w:ascii="微軟正黑體" w:eastAsia="微軟正黑體" w:hAnsi="微軟正黑體"/>
                <w:sz w:val="16"/>
                <w:szCs w:val="16"/>
              </w:rPr>
              <w:t>借</w:t>
            </w:r>
            <w:proofErr w:type="gramStart"/>
            <w:r w:rsidR="00214CB3" w:rsidRPr="002F711E">
              <w:rPr>
                <w:rFonts w:ascii="微軟正黑體" w:eastAsia="微軟正黑體" w:hAnsi="微軟正黑體"/>
                <w:sz w:val="16"/>
                <w:szCs w:val="16"/>
              </w:rPr>
              <w:t>閱</w:t>
            </w:r>
            <w:proofErr w:type="gramEnd"/>
            <w:r w:rsidR="00214CB3" w:rsidRPr="002F711E">
              <w:rPr>
                <w:rFonts w:ascii="微軟正黑體" w:eastAsia="微軟正黑體" w:hAnsi="微軟正黑體"/>
                <w:sz w:val="16"/>
                <w:szCs w:val="16"/>
              </w:rPr>
              <w:t>，並需將所借圖書</w:t>
            </w:r>
            <w:r w:rsidR="00214CB3"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歸</w:t>
            </w:r>
            <w:r w:rsidRPr="002F711E">
              <w:rPr>
                <w:rFonts w:ascii="微軟正黑體" w:eastAsia="微軟正黑體" w:hAnsi="微軟正黑體"/>
                <w:sz w:val="16"/>
                <w:szCs w:val="16"/>
              </w:rPr>
              <w:t>還</w:t>
            </w:r>
            <w:r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。</w:t>
            </w:r>
          </w:p>
          <w:p w14:paraId="0B7A53A1" w14:textId="77777777" w:rsidR="006E05C1" w:rsidRPr="002F711E" w:rsidRDefault="002F711E" w:rsidP="00BA6419">
            <w:pPr>
              <w:spacing w:line="300" w:lineRule="exact"/>
              <w:ind w:firstLineChars="300" w:firstLine="480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2</w:t>
            </w:r>
            <w:r w:rsidRPr="002F711E">
              <w:rPr>
                <w:rFonts w:ascii="微軟正黑體" w:eastAsia="微軟正黑體" w:hAnsi="微軟正黑體"/>
                <w:sz w:val="16"/>
                <w:szCs w:val="16"/>
              </w:rPr>
              <w:t>.</w:t>
            </w:r>
            <w:r w:rsidR="00214CB3"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為配</w:t>
            </w:r>
            <w:r w:rsidR="00214CB3" w:rsidRPr="002F711E">
              <w:rPr>
                <w:rFonts w:ascii="微軟正黑體" w:eastAsia="微軟正黑體" w:hAnsi="微軟正黑體"/>
                <w:sz w:val="16"/>
                <w:szCs w:val="16"/>
              </w:rPr>
              <w:t>合學生辦理休學，於</w:t>
            </w:r>
            <w:r w:rsidR="00214CB3"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辦</w:t>
            </w:r>
            <w:r w:rsidR="00214CB3" w:rsidRPr="002F711E">
              <w:rPr>
                <w:rFonts w:ascii="微軟正黑體" w:eastAsia="微軟正黑體" w:hAnsi="微軟正黑體"/>
                <w:sz w:val="16"/>
                <w:szCs w:val="16"/>
              </w:rPr>
              <w:t>理休學的</w:t>
            </w:r>
            <w:r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當日</w:t>
            </w:r>
            <w:r w:rsidR="00214CB3" w:rsidRPr="002F711E">
              <w:rPr>
                <w:rFonts w:ascii="微軟正黑體" w:eastAsia="微軟正黑體" w:hAnsi="微軟正黑體"/>
                <w:sz w:val="16"/>
                <w:szCs w:val="16"/>
              </w:rPr>
              <w:t>起，家長即</w:t>
            </w:r>
            <w:r w:rsidR="00214CB3"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不</w:t>
            </w:r>
            <w:r w:rsidR="00214CB3" w:rsidRPr="002F711E">
              <w:rPr>
                <w:rFonts w:ascii="微軟正黑體" w:eastAsia="微軟正黑體" w:hAnsi="微軟正黑體"/>
                <w:sz w:val="16"/>
                <w:szCs w:val="16"/>
              </w:rPr>
              <w:t>可再</w:t>
            </w:r>
            <w:r w:rsidR="00214CB3"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申請及</w:t>
            </w:r>
            <w:r w:rsidR="00214CB3" w:rsidRPr="002F711E">
              <w:rPr>
                <w:rFonts w:ascii="微軟正黑體" w:eastAsia="微軟正黑體" w:hAnsi="微軟正黑體"/>
                <w:sz w:val="16"/>
                <w:szCs w:val="16"/>
              </w:rPr>
              <w:t>借</w:t>
            </w:r>
            <w:proofErr w:type="gramStart"/>
            <w:r w:rsidR="00214CB3" w:rsidRPr="002F711E">
              <w:rPr>
                <w:rFonts w:ascii="微軟正黑體" w:eastAsia="微軟正黑體" w:hAnsi="微軟正黑體"/>
                <w:sz w:val="16"/>
                <w:szCs w:val="16"/>
              </w:rPr>
              <w:t>閱</w:t>
            </w:r>
            <w:proofErr w:type="gramEnd"/>
            <w:r w:rsidR="00214CB3" w:rsidRPr="002F711E">
              <w:rPr>
                <w:rFonts w:ascii="微軟正黑體" w:eastAsia="微軟正黑體" w:hAnsi="微軟正黑體"/>
                <w:sz w:val="16"/>
                <w:szCs w:val="16"/>
              </w:rPr>
              <w:t>，並需將所借圖書</w:t>
            </w:r>
            <w:r w:rsidR="00214CB3"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歸</w:t>
            </w:r>
            <w:r w:rsidR="00214CB3" w:rsidRPr="002F711E">
              <w:rPr>
                <w:rFonts w:ascii="微軟正黑體" w:eastAsia="微軟正黑體" w:hAnsi="微軟正黑體"/>
                <w:sz w:val="16"/>
                <w:szCs w:val="16"/>
              </w:rPr>
              <w:t>還</w:t>
            </w:r>
            <w:r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。</w:t>
            </w:r>
          </w:p>
          <w:p w14:paraId="5D716180" w14:textId="77777777" w:rsidR="002F711E" w:rsidRDefault="002F711E" w:rsidP="00BA6419">
            <w:pPr>
              <w:spacing w:line="300" w:lineRule="exact"/>
              <w:ind w:firstLineChars="300" w:firstLine="480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3.學</w:t>
            </w:r>
            <w:r w:rsidRPr="002F711E">
              <w:rPr>
                <w:rFonts w:ascii="微軟正黑體" w:eastAsia="微軟正黑體" w:hAnsi="微軟正黑體"/>
                <w:sz w:val="16"/>
                <w:szCs w:val="16"/>
              </w:rPr>
              <w:t>生</w:t>
            </w:r>
            <w:r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畢業、休學，</w:t>
            </w:r>
            <w:r w:rsidR="00314834">
              <w:rPr>
                <w:rFonts w:ascii="微軟正黑體" w:eastAsia="微軟正黑體" w:hAnsi="微軟正黑體" w:hint="eastAsia"/>
                <w:sz w:val="16"/>
                <w:szCs w:val="16"/>
              </w:rPr>
              <w:t>轉學，</w:t>
            </w:r>
            <w:r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家長借書證將自動失</w:t>
            </w:r>
            <w:r w:rsidRPr="002F711E">
              <w:rPr>
                <w:rFonts w:ascii="微軟正黑體" w:eastAsia="微軟正黑體" w:hAnsi="微軟正黑體"/>
                <w:sz w:val="16"/>
                <w:szCs w:val="16"/>
              </w:rPr>
              <w:t>效</w:t>
            </w:r>
            <w:r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。</w:t>
            </w:r>
          </w:p>
          <w:p w14:paraId="6EE70AB2" w14:textId="6A176DE8" w:rsidR="00895CB6" w:rsidRPr="006E05C1" w:rsidRDefault="00895CB6" w:rsidP="00895CB6">
            <w:pPr>
              <w:spacing w:line="30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6E05C1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895CB6">
              <w:rPr>
                <w:rFonts w:ascii="微軟正黑體" w:eastAsia="微軟正黑體" w:hAnsi="微軟正黑體" w:hint="eastAsia"/>
                <w:sz w:val="22"/>
              </w:rPr>
              <w:t>第一次申請</w:t>
            </w:r>
            <w:r>
              <w:rPr>
                <w:rFonts w:ascii="微軟正黑體" w:eastAsia="微軟正黑體" w:hAnsi="微軟正黑體" w:hint="eastAsia"/>
                <w:sz w:val="22"/>
              </w:rPr>
              <w:t>。</w:t>
            </w:r>
            <w:r w:rsidRPr="00895CB6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4C7556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6E05C1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895CB6">
              <w:rPr>
                <w:rFonts w:ascii="微軟正黑體" w:eastAsia="微軟正黑體" w:hAnsi="微軟正黑體" w:hint="eastAsia"/>
                <w:sz w:val="22"/>
              </w:rPr>
              <w:t>第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u w:val="single"/>
              </w:rPr>
              <w:t xml:space="preserve">    </w:t>
            </w:r>
            <w:r w:rsidR="004C7556">
              <w:rPr>
                <w:rFonts w:ascii="微軟正黑體" w:eastAsia="微軟正黑體" w:hAnsi="微軟正黑體"/>
                <w:sz w:val="22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u w:val="single"/>
              </w:rPr>
              <w:t xml:space="preserve"> </w:t>
            </w:r>
            <w:r w:rsidRPr="00895CB6">
              <w:rPr>
                <w:rFonts w:ascii="微軟正黑體" w:eastAsia="微軟正黑體" w:hAnsi="微軟正黑體" w:hint="eastAsia"/>
                <w:sz w:val="22"/>
              </w:rPr>
              <w:t>次申請</w:t>
            </w:r>
            <w:r>
              <w:rPr>
                <w:rFonts w:ascii="微軟正黑體" w:eastAsia="微軟正黑體" w:hAnsi="微軟正黑體" w:hint="eastAsia"/>
                <w:sz w:val="22"/>
              </w:rPr>
              <w:t>(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因原證遺失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或損毀)。</w:t>
            </w:r>
          </w:p>
        </w:tc>
        <w:tc>
          <w:tcPr>
            <w:tcW w:w="1939" w:type="dxa"/>
            <w:tcBorders>
              <w:top w:val="single" w:sz="12" w:space="0" w:color="auto"/>
              <w:right w:val="single" w:sz="12" w:space="0" w:color="auto"/>
            </w:tcBorders>
          </w:tcPr>
          <w:p w14:paraId="30924C3F" w14:textId="77777777" w:rsidR="00791E86" w:rsidRPr="00934857" w:rsidRDefault="00791E86" w:rsidP="00934857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  <w:p w14:paraId="7783D0D8" w14:textId="77777777" w:rsidR="001903A2" w:rsidRDefault="001903A2" w:rsidP="0093485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16EFE502" w14:textId="38F53D62" w:rsidR="001903A2" w:rsidRPr="005B5573" w:rsidRDefault="00BB3A44" w:rsidP="0093485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5B5573">
              <w:rPr>
                <w:rFonts w:ascii="微軟正黑體" w:eastAsia="微軟正黑體" w:hAnsi="微軟正黑體" w:hint="eastAsia"/>
              </w:rPr>
              <w:t>最近一年之</w:t>
            </w:r>
          </w:p>
          <w:p w14:paraId="0C313EFE" w14:textId="77777777" w:rsidR="00791E86" w:rsidRPr="00934857" w:rsidRDefault="00791E86" w:rsidP="0093485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5B5573">
              <w:rPr>
                <w:rFonts w:ascii="微軟正黑體" w:eastAsia="微軟正黑體" w:hAnsi="微軟正黑體" w:hint="eastAsia"/>
              </w:rPr>
              <w:t>1吋</w:t>
            </w:r>
            <w:r w:rsidRPr="005B5573">
              <w:rPr>
                <w:rFonts w:ascii="微軟正黑體" w:eastAsia="微軟正黑體" w:hAnsi="微軟正黑體"/>
              </w:rPr>
              <w:t>大頭照</w:t>
            </w:r>
          </w:p>
        </w:tc>
      </w:tr>
      <w:tr w:rsidR="004C7556" w:rsidRPr="00934857" w14:paraId="5E4976EC" w14:textId="77777777" w:rsidTr="00944AAD">
        <w:trPr>
          <w:trHeight w:val="482"/>
          <w:jc w:val="center"/>
        </w:trPr>
        <w:tc>
          <w:tcPr>
            <w:tcW w:w="5321" w:type="dxa"/>
            <w:tcBorders>
              <w:left w:val="single" w:sz="12" w:space="0" w:color="auto"/>
              <w:right w:val="single" w:sz="12" w:space="0" w:color="auto"/>
            </w:tcBorders>
          </w:tcPr>
          <w:p w14:paraId="108F638C" w14:textId="77777777" w:rsidR="004C7556" w:rsidRPr="00934857" w:rsidRDefault="004C7556" w:rsidP="00934857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34857">
              <w:rPr>
                <w:rFonts w:ascii="微軟正黑體" w:eastAsia="微軟正黑體" w:hAnsi="微軟正黑體" w:hint="eastAsia"/>
              </w:rPr>
              <w:t>申</w:t>
            </w:r>
            <w:r w:rsidRPr="00934857">
              <w:rPr>
                <w:rFonts w:ascii="微軟正黑體" w:eastAsia="微軟正黑體" w:hAnsi="微軟正黑體"/>
              </w:rPr>
              <w:t>請人</w:t>
            </w:r>
            <w:r w:rsidRPr="00934857">
              <w:rPr>
                <w:rFonts w:ascii="微軟正黑體" w:eastAsia="微軟正黑體" w:hAnsi="微軟正黑體" w:hint="eastAsia"/>
              </w:rPr>
              <w:t>姓</w:t>
            </w:r>
            <w:r w:rsidRPr="00934857">
              <w:rPr>
                <w:rFonts w:ascii="微軟正黑體" w:eastAsia="微軟正黑體" w:hAnsi="微軟正黑體"/>
              </w:rPr>
              <w:t>名</w:t>
            </w:r>
            <w:r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(</w:t>
            </w:r>
            <w:proofErr w:type="gramStart"/>
            <w:r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必填</w:t>
            </w:r>
            <w:proofErr w:type="gramEnd"/>
            <w:r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)</w:t>
            </w:r>
            <w:r w:rsidRPr="00934857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532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62FAE96" w14:textId="5ADDDB04" w:rsidR="004C7556" w:rsidRPr="00934857" w:rsidRDefault="004C7556" w:rsidP="00934857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34857">
              <w:rPr>
                <w:rFonts w:ascii="微軟正黑體" w:eastAsia="微軟正黑體" w:hAnsi="微軟正黑體" w:hint="eastAsia"/>
              </w:rPr>
              <w:t>身份</w:t>
            </w:r>
            <w:r w:rsidRPr="00934857">
              <w:rPr>
                <w:rFonts w:ascii="微軟正黑體" w:eastAsia="微軟正黑體" w:hAnsi="微軟正黑體"/>
              </w:rPr>
              <w:t>證字</w:t>
            </w:r>
            <w:r w:rsidRPr="00934857">
              <w:rPr>
                <w:rFonts w:ascii="微軟正黑體" w:eastAsia="微軟正黑體" w:hAnsi="微軟正黑體" w:hint="eastAsia"/>
              </w:rPr>
              <w:t>號</w:t>
            </w:r>
            <w:r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(</w:t>
            </w:r>
            <w:proofErr w:type="gramStart"/>
            <w:r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必填</w:t>
            </w:r>
            <w:proofErr w:type="gramEnd"/>
            <w:r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)</w:t>
            </w:r>
            <w:r w:rsidRPr="00934857">
              <w:rPr>
                <w:rFonts w:ascii="微軟正黑體" w:eastAsia="微軟正黑體" w:hAnsi="微軟正黑體"/>
              </w:rPr>
              <w:t>：</w:t>
            </w:r>
          </w:p>
        </w:tc>
      </w:tr>
      <w:tr w:rsidR="007E133B" w:rsidRPr="00934857" w14:paraId="696C8C98" w14:textId="77777777" w:rsidTr="00BA6419">
        <w:trPr>
          <w:trHeight w:val="482"/>
          <w:jc w:val="center"/>
        </w:trPr>
        <w:tc>
          <w:tcPr>
            <w:tcW w:w="1064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B8932BE" w14:textId="377A4F8E" w:rsidR="007E133B" w:rsidRPr="00934857" w:rsidRDefault="007E133B" w:rsidP="00934857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34857">
              <w:rPr>
                <w:rFonts w:ascii="微軟正黑體" w:eastAsia="微軟正黑體" w:hAnsi="微軟正黑體" w:hint="eastAsia"/>
              </w:rPr>
              <w:t>戶籍</w:t>
            </w:r>
            <w:r w:rsidRPr="00934857">
              <w:rPr>
                <w:rFonts w:ascii="微軟正黑體" w:eastAsia="微軟正黑體" w:hAnsi="微軟正黑體"/>
              </w:rPr>
              <w:t>地址</w:t>
            </w:r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(</w:t>
            </w:r>
            <w:proofErr w:type="gramStart"/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必填</w:t>
            </w:r>
            <w:proofErr w:type="gramEnd"/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)</w:t>
            </w:r>
            <w:r w:rsidRPr="00934857">
              <w:rPr>
                <w:rFonts w:ascii="微軟正黑體" w:eastAsia="微軟正黑體" w:hAnsi="微軟正黑體"/>
              </w:rPr>
              <w:t>：</w:t>
            </w:r>
          </w:p>
        </w:tc>
      </w:tr>
      <w:tr w:rsidR="007E133B" w:rsidRPr="00934857" w14:paraId="23D79C6F" w14:textId="77777777" w:rsidTr="00BA6419">
        <w:trPr>
          <w:trHeight w:val="482"/>
          <w:jc w:val="center"/>
        </w:trPr>
        <w:tc>
          <w:tcPr>
            <w:tcW w:w="1064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45AA0CD" w14:textId="58BB754F" w:rsidR="007E133B" w:rsidRPr="00934857" w:rsidRDefault="007E133B" w:rsidP="00934857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34857">
              <w:rPr>
                <w:rFonts w:ascii="微軟正黑體" w:eastAsia="微軟正黑體" w:hAnsi="微軟正黑體" w:hint="eastAsia"/>
              </w:rPr>
              <w:t>住</w:t>
            </w:r>
            <w:r w:rsidRPr="00934857">
              <w:rPr>
                <w:rFonts w:ascii="微軟正黑體" w:eastAsia="微軟正黑體" w:hAnsi="微軟正黑體"/>
              </w:rPr>
              <w:t>家</w:t>
            </w:r>
            <w:r w:rsidRPr="00934857">
              <w:rPr>
                <w:rFonts w:ascii="微軟正黑體" w:eastAsia="微軟正黑體" w:hAnsi="微軟正黑體" w:hint="eastAsia"/>
              </w:rPr>
              <w:t>地</w:t>
            </w:r>
            <w:r w:rsidRPr="00934857">
              <w:rPr>
                <w:rFonts w:ascii="微軟正黑體" w:eastAsia="微軟正黑體" w:hAnsi="微軟正黑體"/>
              </w:rPr>
              <w:t>址</w:t>
            </w:r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(</w:t>
            </w:r>
            <w:proofErr w:type="gramStart"/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必填</w:t>
            </w:r>
            <w:proofErr w:type="gramEnd"/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)</w:t>
            </w:r>
            <w:r w:rsidRPr="00934857">
              <w:rPr>
                <w:rFonts w:ascii="微軟正黑體" w:eastAsia="微軟正黑體" w:hAnsi="微軟正黑體"/>
              </w:rPr>
              <w:t>：</w:t>
            </w:r>
          </w:p>
        </w:tc>
      </w:tr>
      <w:tr w:rsidR="004C7556" w:rsidRPr="00934857" w14:paraId="0A33D59E" w14:textId="77777777" w:rsidTr="003A1FF7">
        <w:trPr>
          <w:trHeight w:val="466"/>
          <w:jc w:val="center"/>
        </w:trPr>
        <w:tc>
          <w:tcPr>
            <w:tcW w:w="5321" w:type="dxa"/>
            <w:tcBorders>
              <w:left w:val="single" w:sz="12" w:space="0" w:color="auto"/>
              <w:right w:val="single" w:sz="12" w:space="0" w:color="auto"/>
            </w:tcBorders>
          </w:tcPr>
          <w:p w14:paraId="7B1DE4D4" w14:textId="77777777" w:rsidR="004C7556" w:rsidRPr="00934857" w:rsidRDefault="004C7556" w:rsidP="00934857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34857">
              <w:rPr>
                <w:rFonts w:ascii="微軟正黑體" w:eastAsia="微軟正黑體" w:hAnsi="微軟正黑體"/>
              </w:rPr>
              <w:t>住家</w:t>
            </w:r>
            <w:r w:rsidRPr="00934857">
              <w:rPr>
                <w:rFonts w:ascii="微軟正黑體" w:eastAsia="微軟正黑體" w:hAnsi="微軟正黑體" w:hint="eastAsia"/>
              </w:rPr>
              <w:t>電</w:t>
            </w:r>
            <w:r w:rsidRPr="00934857">
              <w:rPr>
                <w:rFonts w:ascii="微軟正黑體" w:eastAsia="微軟正黑體" w:hAnsi="微軟正黑體"/>
              </w:rPr>
              <w:t>話</w:t>
            </w:r>
            <w:r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(</w:t>
            </w:r>
            <w:proofErr w:type="gramStart"/>
            <w:r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必填</w:t>
            </w:r>
            <w:proofErr w:type="gramEnd"/>
            <w:r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)</w:t>
            </w:r>
            <w:r w:rsidRPr="00934857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532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1991E80" w14:textId="2BEFDC2F" w:rsidR="004C7556" w:rsidRPr="00934857" w:rsidRDefault="004C7556" w:rsidP="00934857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34857">
              <w:rPr>
                <w:rFonts w:ascii="微軟正黑體" w:eastAsia="微軟正黑體" w:hAnsi="微軟正黑體" w:hint="eastAsia"/>
              </w:rPr>
              <w:t>手</w:t>
            </w:r>
            <w:r w:rsidRPr="00934857">
              <w:rPr>
                <w:rFonts w:ascii="微軟正黑體" w:eastAsia="微軟正黑體" w:hAnsi="微軟正黑體"/>
              </w:rPr>
              <w:t>機</w:t>
            </w:r>
            <w:r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(</w:t>
            </w:r>
            <w:proofErr w:type="gramStart"/>
            <w:r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必填</w:t>
            </w:r>
            <w:proofErr w:type="gramEnd"/>
            <w:r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)</w:t>
            </w:r>
            <w:r w:rsidRPr="00934857">
              <w:rPr>
                <w:rFonts w:ascii="微軟正黑體" w:eastAsia="微軟正黑體" w:hAnsi="微軟正黑體"/>
              </w:rPr>
              <w:t>：</w:t>
            </w:r>
          </w:p>
        </w:tc>
      </w:tr>
      <w:tr w:rsidR="007E133B" w:rsidRPr="00934857" w14:paraId="6CA95075" w14:textId="77777777" w:rsidTr="00004970">
        <w:trPr>
          <w:trHeight w:val="482"/>
          <w:jc w:val="center"/>
        </w:trPr>
        <w:tc>
          <w:tcPr>
            <w:tcW w:w="1064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A7863" w14:textId="25165FDB" w:rsidR="007E133B" w:rsidRPr="00934857" w:rsidRDefault="007E133B" w:rsidP="00934857">
            <w:pPr>
              <w:spacing w:line="400" w:lineRule="exact"/>
              <w:rPr>
                <w:rFonts w:ascii="微軟正黑體" w:eastAsia="微軟正黑體" w:hAnsi="微軟正黑體"/>
              </w:rPr>
            </w:pPr>
            <w:bookmarkStart w:id="0" w:name="_GoBack"/>
            <w:bookmarkEnd w:id="0"/>
            <w:r w:rsidRPr="00934857">
              <w:rPr>
                <w:rFonts w:ascii="微軟正黑體" w:eastAsia="微軟正黑體" w:hAnsi="微軟正黑體" w:hint="eastAsia"/>
              </w:rPr>
              <w:t>信</w:t>
            </w:r>
            <w:r w:rsidRPr="00934857">
              <w:rPr>
                <w:rFonts w:ascii="微軟正黑體" w:eastAsia="微軟正黑體" w:hAnsi="微軟正黑體"/>
              </w:rPr>
              <w:t>箱</w:t>
            </w:r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(</w:t>
            </w:r>
            <w:proofErr w:type="gramStart"/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必填</w:t>
            </w:r>
            <w:proofErr w:type="gramEnd"/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)</w:t>
            </w:r>
            <w:r w:rsidRPr="00934857">
              <w:rPr>
                <w:rFonts w:ascii="微軟正黑體" w:eastAsia="微軟正黑體" w:hAnsi="微軟正黑體"/>
              </w:rPr>
              <w:t>：</w:t>
            </w:r>
          </w:p>
        </w:tc>
      </w:tr>
    </w:tbl>
    <w:p w14:paraId="36807C9C" w14:textId="77777777" w:rsidR="00CF7F54" w:rsidRPr="007E0DEC" w:rsidRDefault="00791E86" w:rsidP="006A12BB">
      <w:pPr>
        <w:spacing w:line="320" w:lineRule="exact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>說</w:t>
      </w:r>
      <w:r w:rsidRPr="007E0DEC">
        <w:rPr>
          <w:rFonts w:ascii="微軟正黑體" w:eastAsia="微軟正黑體" w:hAnsi="微軟正黑體"/>
          <w:sz w:val="20"/>
          <w:szCs w:val="20"/>
        </w:rPr>
        <w:t>明：</w:t>
      </w:r>
    </w:p>
    <w:p w14:paraId="7A3939EB" w14:textId="4C35F7B7" w:rsidR="009E6A74" w:rsidRPr="007E0DEC" w:rsidRDefault="006E05C1" w:rsidP="006A12BB">
      <w:pPr>
        <w:pStyle w:val="a9"/>
        <w:numPr>
          <w:ilvl w:val="0"/>
          <w:numId w:val="1"/>
        </w:numPr>
        <w:spacing w:line="320" w:lineRule="exact"/>
        <w:ind w:leftChars="0"/>
        <w:rPr>
          <w:rFonts w:ascii="微軟正黑體" w:eastAsia="微軟正黑體" w:hAnsi="微軟正黑體"/>
          <w:sz w:val="20"/>
          <w:szCs w:val="20"/>
        </w:rPr>
      </w:pPr>
      <w:proofErr w:type="gramStart"/>
      <w:r w:rsidRPr="007E0DEC">
        <w:rPr>
          <w:rFonts w:ascii="微軟正黑體" w:eastAsia="微軟正黑體" w:hAnsi="微軟正黑體" w:hint="eastAsia"/>
          <w:sz w:val="20"/>
          <w:szCs w:val="20"/>
        </w:rPr>
        <w:t>限</w:t>
      </w:r>
      <w:r w:rsidRPr="007E0DEC">
        <w:rPr>
          <w:rFonts w:ascii="微軟正黑體" w:eastAsia="微軟正黑體" w:hAnsi="微軟正黑體"/>
          <w:sz w:val="20"/>
          <w:szCs w:val="20"/>
        </w:rPr>
        <w:t>線</w:t>
      </w:r>
      <w:r w:rsidR="009E6A74" w:rsidRPr="007E0DEC">
        <w:rPr>
          <w:rFonts w:ascii="微軟正黑體" w:eastAsia="微軟正黑體" w:hAnsi="微軟正黑體"/>
          <w:sz w:val="20"/>
          <w:szCs w:val="20"/>
        </w:rPr>
        <w:t>上</w:t>
      </w:r>
      <w:proofErr w:type="gramEnd"/>
      <w:r w:rsidR="009E6A74" w:rsidRPr="007E0DEC">
        <w:rPr>
          <w:rFonts w:ascii="微軟正黑體" w:eastAsia="微軟正黑體" w:hAnsi="微軟正黑體"/>
          <w:sz w:val="20"/>
          <w:szCs w:val="20"/>
        </w:rPr>
        <w:t>申請。</w:t>
      </w:r>
    </w:p>
    <w:p w14:paraId="006FF6FE" w14:textId="77777777" w:rsidR="009E6A74" w:rsidRPr="007E0DEC" w:rsidRDefault="009E6A74" w:rsidP="006A12BB">
      <w:pPr>
        <w:pStyle w:val="a9"/>
        <w:numPr>
          <w:ilvl w:val="0"/>
          <w:numId w:val="1"/>
        </w:numPr>
        <w:spacing w:line="320" w:lineRule="exact"/>
        <w:ind w:leftChars="0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>下載本</w:t>
      </w:r>
      <w:r w:rsidRPr="007E0DEC">
        <w:rPr>
          <w:rFonts w:ascii="微軟正黑體" w:eastAsia="微軟正黑體" w:hAnsi="微軟正黑體"/>
          <w:sz w:val="20"/>
          <w:szCs w:val="20"/>
        </w:rPr>
        <w:t>表，填寫資料及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貼</w:t>
      </w:r>
      <w:r w:rsidRPr="007E0DEC">
        <w:rPr>
          <w:rFonts w:ascii="微軟正黑體" w:eastAsia="微軟正黑體" w:hAnsi="微軟正黑體"/>
          <w:sz w:val="20"/>
          <w:szCs w:val="20"/>
        </w:rPr>
        <w:t>上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1吋大頭照電</w:t>
      </w:r>
      <w:r w:rsidRPr="007E0DEC">
        <w:rPr>
          <w:rFonts w:ascii="微軟正黑體" w:eastAsia="微軟正黑體" w:hAnsi="微軟正黑體"/>
          <w:sz w:val="20"/>
          <w:szCs w:val="20"/>
        </w:rPr>
        <w:t>子檔後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，</w:t>
      </w:r>
      <w:r w:rsidRPr="007E0DEC">
        <w:rPr>
          <w:rFonts w:ascii="微軟正黑體" w:eastAsia="微軟正黑體" w:hAnsi="微軟正黑體"/>
          <w:sz w:val="20"/>
          <w:szCs w:val="20"/>
        </w:rPr>
        <w:t>以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PDF檔email至本</w:t>
      </w:r>
      <w:r w:rsidRPr="007E0DEC">
        <w:rPr>
          <w:rFonts w:ascii="微軟正黑體" w:eastAsia="微軟正黑體" w:hAnsi="微軟正黑體"/>
          <w:sz w:val="20"/>
          <w:szCs w:val="20"/>
        </w:rPr>
        <w:t>館信箱</w:t>
      </w:r>
      <w:r w:rsidRPr="007E0DEC">
        <w:rPr>
          <w:rFonts w:ascii="微軟正黑體" w:eastAsia="微軟正黑體" w:hAnsi="微軟正黑體" w:hint="eastAsia"/>
          <w:sz w:val="20"/>
          <w:szCs w:val="20"/>
          <w:u w:val="single"/>
        </w:rPr>
        <w:t>lib@hcvs.hc.edu.tw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。</w:t>
      </w:r>
    </w:p>
    <w:p w14:paraId="6263233F" w14:textId="77777777" w:rsidR="00B81BDD" w:rsidRPr="007E0DEC" w:rsidRDefault="00B81BDD" w:rsidP="006A12BB">
      <w:pPr>
        <w:pStyle w:val="a9"/>
        <w:numPr>
          <w:ilvl w:val="0"/>
          <w:numId w:val="1"/>
        </w:numPr>
        <w:spacing w:line="320" w:lineRule="exact"/>
        <w:ind w:leftChars="0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/>
          <w:sz w:val="20"/>
          <w:szCs w:val="20"/>
        </w:rPr>
        <w:t>待</w:t>
      </w:r>
      <w:r w:rsidR="009E6A74" w:rsidRPr="007E0DEC">
        <w:rPr>
          <w:rFonts w:ascii="微軟正黑體" w:eastAsia="微軟正黑體" w:hAnsi="微軟正黑體" w:hint="eastAsia"/>
          <w:sz w:val="20"/>
          <w:szCs w:val="20"/>
        </w:rPr>
        <w:t>本</w:t>
      </w:r>
      <w:r w:rsidR="009E6A74" w:rsidRPr="007E0DEC">
        <w:rPr>
          <w:rFonts w:ascii="微軟正黑體" w:eastAsia="微軟正黑體" w:hAnsi="微軟正黑體"/>
          <w:sz w:val="20"/>
          <w:szCs w:val="20"/>
        </w:rPr>
        <w:t>館</w:t>
      </w:r>
      <w:r w:rsidRPr="007E0DEC">
        <w:rPr>
          <w:rFonts w:ascii="微軟正黑體" w:eastAsia="微軟正黑體" w:hAnsi="微軟正黑體"/>
          <w:sz w:val="20"/>
          <w:szCs w:val="20"/>
        </w:rPr>
        <w:t>審核通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過</w:t>
      </w:r>
      <w:r w:rsidRPr="007E0DEC">
        <w:rPr>
          <w:rFonts w:ascii="微軟正黑體" w:eastAsia="微軟正黑體" w:hAnsi="微軟正黑體"/>
          <w:sz w:val="20"/>
          <w:szCs w:val="20"/>
        </w:rPr>
        <w:t>，再行通知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前</w:t>
      </w:r>
      <w:r w:rsidRPr="007E0DEC">
        <w:rPr>
          <w:rFonts w:ascii="微軟正黑體" w:eastAsia="微軟正黑體" w:hAnsi="微軟正黑體"/>
          <w:sz w:val="20"/>
          <w:szCs w:val="20"/>
        </w:rPr>
        <w:t>來領取借書證</w:t>
      </w:r>
      <w:r w:rsidR="009E6A74" w:rsidRPr="007E0DEC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(請</w:t>
      </w:r>
      <w:r w:rsidR="009E6A74" w:rsidRPr="007E0DEC">
        <w:rPr>
          <w:rFonts w:ascii="微軟正黑體" w:eastAsia="微軟正黑體" w:hAnsi="微軟正黑體" w:hint="eastAsia"/>
          <w:sz w:val="20"/>
          <w:szCs w:val="20"/>
        </w:rPr>
        <w:t>本</w:t>
      </w:r>
      <w:r w:rsidR="009E6A74" w:rsidRPr="007E0DEC">
        <w:rPr>
          <w:rFonts w:ascii="微軟正黑體" w:eastAsia="微軟正黑體" w:hAnsi="微軟正黑體"/>
          <w:sz w:val="20"/>
          <w:szCs w:val="20"/>
        </w:rPr>
        <w:t>人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攜</w:t>
      </w:r>
      <w:r w:rsidRPr="007E0DEC">
        <w:rPr>
          <w:rFonts w:ascii="微軟正黑體" w:eastAsia="微軟正黑體" w:hAnsi="微軟正黑體"/>
          <w:sz w:val="20"/>
          <w:szCs w:val="20"/>
        </w:rPr>
        <w:t>帶身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份</w:t>
      </w:r>
      <w:r w:rsidRPr="007E0DEC">
        <w:rPr>
          <w:rFonts w:ascii="微軟正黑體" w:eastAsia="微軟正黑體" w:hAnsi="微軟正黑體"/>
          <w:sz w:val="20"/>
          <w:szCs w:val="20"/>
        </w:rPr>
        <w:t>證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前</w:t>
      </w:r>
      <w:r w:rsidRPr="007E0DEC">
        <w:rPr>
          <w:rFonts w:ascii="微軟正黑體" w:eastAsia="微軟正黑體" w:hAnsi="微軟正黑體"/>
          <w:sz w:val="20"/>
          <w:szCs w:val="20"/>
        </w:rPr>
        <w:t>來領取</w:t>
      </w:r>
      <w:r w:rsidR="009E6A74" w:rsidRPr="007E0DEC">
        <w:rPr>
          <w:rFonts w:ascii="微軟正黑體" w:eastAsia="微軟正黑體" w:hAnsi="微軟正黑體" w:hint="eastAsia"/>
          <w:sz w:val="20"/>
          <w:szCs w:val="20"/>
        </w:rPr>
        <w:t>，</w:t>
      </w:r>
      <w:r w:rsidR="009E6A74" w:rsidRPr="007E0DEC">
        <w:rPr>
          <w:rFonts w:ascii="微軟正黑體" w:eastAsia="微軟正黑體" w:hAnsi="微軟正黑體"/>
          <w:sz w:val="20"/>
          <w:szCs w:val="20"/>
        </w:rPr>
        <w:t>若申請資料與身</w:t>
      </w:r>
      <w:r w:rsidR="009E6A74" w:rsidRPr="007E0DEC">
        <w:rPr>
          <w:rFonts w:ascii="微軟正黑體" w:eastAsia="微軟正黑體" w:hAnsi="微軟正黑體" w:hint="eastAsia"/>
          <w:sz w:val="20"/>
          <w:szCs w:val="20"/>
        </w:rPr>
        <w:t>份</w:t>
      </w:r>
      <w:r w:rsidR="009E6A74" w:rsidRPr="007E0DEC">
        <w:rPr>
          <w:rFonts w:ascii="微軟正黑體" w:eastAsia="微軟正黑體" w:hAnsi="微軟正黑體"/>
          <w:sz w:val="20"/>
          <w:szCs w:val="20"/>
        </w:rPr>
        <w:t>證</w:t>
      </w:r>
      <w:r w:rsidR="009E6A74" w:rsidRPr="007E0DEC">
        <w:rPr>
          <w:rFonts w:ascii="微軟正黑體" w:eastAsia="微軟正黑體" w:hAnsi="微軟正黑體" w:hint="eastAsia"/>
          <w:sz w:val="20"/>
          <w:szCs w:val="20"/>
        </w:rPr>
        <w:t>資</w:t>
      </w:r>
      <w:r w:rsidR="009E6A74" w:rsidRPr="007E0DEC">
        <w:rPr>
          <w:rFonts w:ascii="微軟正黑體" w:eastAsia="微軟正黑體" w:hAnsi="微軟正黑體"/>
          <w:sz w:val="20"/>
          <w:szCs w:val="20"/>
        </w:rPr>
        <w:t>料不符，將</w:t>
      </w:r>
      <w:r w:rsidR="009E6A74" w:rsidRPr="007E0DEC">
        <w:rPr>
          <w:rFonts w:ascii="微軟正黑體" w:eastAsia="微軟正黑體" w:hAnsi="微軟正黑體" w:hint="eastAsia"/>
          <w:sz w:val="20"/>
          <w:szCs w:val="20"/>
        </w:rPr>
        <w:t>取</w:t>
      </w:r>
      <w:r w:rsidR="009E6A74" w:rsidRPr="007E0DEC">
        <w:rPr>
          <w:rFonts w:ascii="微軟正黑體" w:eastAsia="微軟正黑體" w:hAnsi="微軟正黑體"/>
          <w:sz w:val="20"/>
          <w:szCs w:val="20"/>
        </w:rPr>
        <w:t>消申請資格</w:t>
      </w:r>
      <w:r w:rsidR="009E6A74" w:rsidRPr="007E0DEC">
        <w:rPr>
          <w:rFonts w:ascii="微軟正黑體" w:eastAsia="微軟正黑體" w:hAnsi="微軟正黑體" w:hint="eastAsia"/>
          <w:sz w:val="20"/>
          <w:szCs w:val="20"/>
        </w:rPr>
        <w:t>，</w:t>
      </w:r>
      <w:proofErr w:type="gramStart"/>
      <w:r w:rsidR="002F711E" w:rsidRPr="007E0DEC">
        <w:rPr>
          <w:rFonts w:ascii="微軟正黑體" w:eastAsia="微軟正黑體" w:hAnsi="微軟正黑體"/>
          <w:sz w:val="20"/>
          <w:szCs w:val="20"/>
        </w:rPr>
        <w:t>不</w:t>
      </w:r>
      <w:proofErr w:type="gramEnd"/>
      <w:r w:rsidR="002F711E" w:rsidRPr="007E0DEC">
        <w:rPr>
          <w:rFonts w:ascii="微軟正黑體" w:eastAsia="微軟正黑體" w:hAnsi="微軟正黑體" w:hint="eastAsia"/>
          <w:sz w:val="20"/>
          <w:szCs w:val="20"/>
        </w:rPr>
        <w:t>核</w:t>
      </w:r>
      <w:r w:rsidR="002F711E" w:rsidRPr="007E0DEC">
        <w:rPr>
          <w:rFonts w:ascii="微軟正黑體" w:eastAsia="微軟正黑體" w:hAnsi="微軟正黑體"/>
          <w:sz w:val="20"/>
          <w:szCs w:val="20"/>
        </w:rPr>
        <w:t>發</w:t>
      </w:r>
      <w:r w:rsidR="009E6A74" w:rsidRPr="007E0DEC">
        <w:rPr>
          <w:rFonts w:ascii="微軟正黑體" w:eastAsia="微軟正黑體" w:hAnsi="微軟正黑體"/>
          <w:sz w:val="20"/>
          <w:szCs w:val="20"/>
        </w:rPr>
        <w:t>借書證</w:t>
      </w:r>
      <w:r w:rsidR="009E6A74" w:rsidRPr="007E0DEC">
        <w:rPr>
          <w:rFonts w:ascii="微軟正黑體" w:eastAsia="微軟正黑體" w:hAnsi="微軟正黑體" w:hint="eastAsia"/>
          <w:sz w:val="20"/>
          <w:szCs w:val="20"/>
        </w:rPr>
        <w:t>)。</w:t>
      </w:r>
    </w:p>
    <w:p w14:paraId="104C11D7" w14:textId="77777777" w:rsidR="009E6A74" w:rsidRPr="007E0DEC" w:rsidRDefault="009E6A74" w:rsidP="006A12BB">
      <w:pPr>
        <w:pStyle w:val="a9"/>
        <w:numPr>
          <w:ilvl w:val="0"/>
          <w:numId w:val="1"/>
        </w:numPr>
        <w:spacing w:line="320" w:lineRule="exact"/>
        <w:ind w:leftChars="0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>為</w:t>
      </w:r>
      <w:r w:rsidRPr="007E0DEC">
        <w:rPr>
          <w:rFonts w:ascii="微軟正黑體" w:eastAsia="微軟正黑體" w:hAnsi="微軟正黑體"/>
          <w:sz w:val="20"/>
          <w:szCs w:val="20"/>
        </w:rPr>
        <w:t>維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護校園</w:t>
      </w:r>
      <w:r w:rsidRPr="007E0DEC">
        <w:rPr>
          <w:rFonts w:ascii="微軟正黑體" w:eastAsia="微軟正黑體" w:hAnsi="微軟正黑體"/>
          <w:sz w:val="20"/>
          <w:szCs w:val="20"/>
        </w:rPr>
        <w:t>安全，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每</w:t>
      </w:r>
      <w:r w:rsidRPr="007E0DEC">
        <w:rPr>
          <w:rFonts w:ascii="微軟正黑體" w:eastAsia="微軟正黑體" w:hAnsi="微軟正黑體"/>
          <w:sz w:val="20"/>
          <w:szCs w:val="20"/>
        </w:rPr>
        <w:t>次進入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本</w:t>
      </w:r>
      <w:r w:rsidRPr="007E0DEC">
        <w:rPr>
          <w:rFonts w:ascii="微軟正黑體" w:eastAsia="微軟正黑體" w:hAnsi="微軟正黑體"/>
          <w:sz w:val="20"/>
          <w:szCs w:val="20"/>
        </w:rPr>
        <w:t>校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時</w:t>
      </w:r>
      <w:r w:rsidRPr="007E0DEC">
        <w:rPr>
          <w:rFonts w:ascii="微軟正黑體" w:eastAsia="微軟正黑體" w:hAnsi="微軟正黑體"/>
          <w:sz w:val="20"/>
          <w:szCs w:val="20"/>
        </w:rPr>
        <w:t>請依規定於警衛室換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證；</w:t>
      </w:r>
      <w:r w:rsidRPr="007E0DEC">
        <w:rPr>
          <w:rFonts w:ascii="微軟正黑體" w:eastAsia="微軟正黑體" w:hAnsi="微軟正黑體"/>
          <w:sz w:val="20"/>
          <w:szCs w:val="20"/>
        </w:rPr>
        <w:t>另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因</w:t>
      </w:r>
      <w:r w:rsidR="00934857" w:rsidRPr="007E0DEC">
        <w:rPr>
          <w:rFonts w:ascii="微軟正黑體" w:eastAsia="微軟正黑體" w:hAnsi="微軟正黑體"/>
          <w:sz w:val="20"/>
          <w:szCs w:val="20"/>
        </w:rPr>
        <w:t>本校</w:t>
      </w:r>
      <w:r w:rsidRPr="007E0DEC">
        <w:rPr>
          <w:rFonts w:ascii="微軟正黑體" w:eastAsia="微軟正黑體" w:hAnsi="微軟正黑體"/>
          <w:sz w:val="20"/>
          <w:szCs w:val="20"/>
        </w:rPr>
        <w:t>停車位有限，不提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供</w:t>
      </w:r>
      <w:r w:rsidRPr="007E0DEC">
        <w:rPr>
          <w:rFonts w:ascii="微軟正黑體" w:eastAsia="微軟正黑體" w:hAnsi="微軟正黑體"/>
          <w:sz w:val="20"/>
          <w:szCs w:val="20"/>
        </w:rPr>
        <w:t>停車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位</w:t>
      </w:r>
      <w:r w:rsidRPr="007E0DEC">
        <w:rPr>
          <w:rFonts w:ascii="微軟正黑體" w:eastAsia="微軟正黑體" w:hAnsi="微軟正黑體"/>
          <w:sz w:val="20"/>
          <w:szCs w:val="20"/>
        </w:rPr>
        <w:t>服務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。</w:t>
      </w:r>
    </w:p>
    <w:p w14:paraId="51551DE6" w14:textId="63D36711" w:rsidR="00934857" w:rsidRPr="007E0DEC" w:rsidRDefault="00934857" w:rsidP="006A12BB">
      <w:pPr>
        <w:pStyle w:val="a9"/>
        <w:numPr>
          <w:ilvl w:val="0"/>
          <w:numId w:val="1"/>
        </w:numPr>
        <w:spacing w:line="320" w:lineRule="exact"/>
        <w:ind w:leftChars="0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>為不影</w:t>
      </w:r>
      <w:r w:rsidRPr="007E0DEC">
        <w:rPr>
          <w:rFonts w:ascii="微軟正黑體" w:eastAsia="微軟正黑體" w:hAnsi="微軟正黑體"/>
          <w:sz w:val="20"/>
          <w:szCs w:val="20"/>
        </w:rPr>
        <w:t>響學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生</w:t>
      </w:r>
      <w:r w:rsidRPr="007E0DEC">
        <w:rPr>
          <w:rFonts w:ascii="微軟正黑體" w:eastAsia="微軟正黑體" w:hAnsi="微軟正黑體"/>
          <w:sz w:val="20"/>
          <w:szCs w:val="20"/>
        </w:rPr>
        <w:t>上課，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活</w:t>
      </w:r>
      <w:r w:rsidRPr="007E0DEC">
        <w:rPr>
          <w:rFonts w:ascii="微軟正黑體" w:eastAsia="微軟正黑體" w:hAnsi="微軟正黑體"/>
          <w:sz w:val="20"/>
          <w:szCs w:val="20"/>
        </w:rPr>
        <w:t>動空間限本館1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樓</w:t>
      </w:r>
      <w:r w:rsidR="00946F8A">
        <w:rPr>
          <w:rFonts w:ascii="微軟正黑體" w:eastAsia="微軟正黑體" w:hAnsi="微軟正黑體" w:hint="eastAsia"/>
          <w:sz w:val="20"/>
          <w:szCs w:val="20"/>
        </w:rPr>
        <w:t>典藏</w:t>
      </w:r>
      <w:r w:rsidRPr="007E0DEC">
        <w:rPr>
          <w:rFonts w:ascii="微軟正黑體" w:eastAsia="微軟正黑體" w:hAnsi="微軟正黑體"/>
          <w:sz w:val="20"/>
          <w:szCs w:val="20"/>
        </w:rPr>
        <w:t>區及數位區。</w:t>
      </w:r>
    </w:p>
    <w:p w14:paraId="4968F49E" w14:textId="129AD349" w:rsidR="00FC3718" w:rsidRPr="007E0DEC" w:rsidRDefault="00934857" w:rsidP="006A12BB">
      <w:pPr>
        <w:spacing w:line="320" w:lineRule="exact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>六</w:t>
      </w:r>
      <w:r w:rsidR="00FC3718" w:rsidRPr="007E0DEC">
        <w:rPr>
          <w:rFonts w:ascii="微軟正黑體" w:eastAsia="微軟正黑體" w:hAnsi="微軟正黑體" w:hint="eastAsia"/>
          <w:sz w:val="20"/>
          <w:szCs w:val="20"/>
        </w:rPr>
        <w:t>、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圖</w:t>
      </w:r>
      <w:r w:rsidRPr="007E0DEC">
        <w:rPr>
          <w:rFonts w:ascii="微軟正黑體" w:eastAsia="微軟正黑體" w:hAnsi="微軟正黑體"/>
          <w:sz w:val="20"/>
          <w:szCs w:val="20"/>
        </w:rPr>
        <w:t>書館</w:t>
      </w:r>
      <w:proofErr w:type="gramStart"/>
      <w:r w:rsidRPr="007E0DEC">
        <w:rPr>
          <w:rFonts w:ascii="微軟正黑體" w:eastAsia="微軟正黑體" w:hAnsi="微軟正黑體" w:hint="eastAsia"/>
          <w:sz w:val="20"/>
          <w:szCs w:val="20"/>
        </w:rPr>
        <w:t>社</w:t>
      </w:r>
      <w:r w:rsidRPr="007E0DEC">
        <w:rPr>
          <w:rFonts w:ascii="微軟正黑體" w:eastAsia="微軟正黑體" w:hAnsi="微軟正黑體"/>
          <w:sz w:val="20"/>
          <w:szCs w:val="20"/>
        </w:rPr>
        <w:t>區共讀</w:t>
      </w:r>
      <w:r w:rsidR="00FC3718" w:rsidRPr="007E0DEC">
        <w:rPr>
          <w:rFonts w:ascii="微軟正黑體" w:eastAsia="微軟正黑體" w:hAnsi="微軟正黑體" w:hint="eastAsia"/>
          <w:sz w:val="20"/>
          <w:szCs w:val="20"/>
        </w:rPr>
        <w:t>開放</w:t>
      </w:r>
      <w:proofErr w:type="gramEnd"/>
      <w:r w:rsidR="00FC3718" w:rsidRPr="007E0DEC">
        <w:rPr>
          <w:rFonts w:ascii="微軟正黑體" w:eastAsia="微軟正黑體" w:hAnsi="微軟正黑體" w:hint="eastAsia"/>
          <w:sz w:val="20"/>
          <w:szCs w:val="20"/>
        </w:rPr>
        <w:t>時間：</w:t>
      </w:r>
      <w:r w:rsidR="00E05B78">
        <w:rPr>
          <w:rFonts w:ascii="微軟正黑體" w:eastAsia="微軟正黑體" w:hAnsi="微軟正黑體" w:hint="eastAsia"/>
          <w:sz w:val="20"/>
          <w:szCs w:val="20"/>
        </w:rPr>
        <w:t>(</w:t>
      </w:r>
      <w:r w:rsidR="00AE2830" w:rsidRPr="002B7016">
        <w:rPr>
          <w:rFonts w:ascii="標楷體" w:eastAsia="標楷體" w:hAnsi="標楷體" w:hint="eastAsia"/>
          <w:sz w:val="20"/>
          <w:szCs w:val="20"/>
        </w:rPr>
        <w:t>如遇會議</w:t>
      </w:r>
      <w:r w:rsidR="005A7E48">
        <w:rPr>
          <w:rFonts w:ascii="標楷體" w:eastAsia="標楷體" w:hAnsi="標楷體" w:hint="eastAsia"/>
          <w:sz w:val="20"/>
          <w:szCs w:val="20"/>
        </w:rPr>
        <w:t>/</w:t>
      </w:r>
      <w:r w:rsidR="00AE2830" w:rsidRPr="002B7016">
        <w:rPr>
          <w:rFonts w:ascii="標楷體" w:eastAsia="標楷體" w:hAnsi="標楷體" w:hint="eastAsia"/>
          <w:sz w:val="20"/>
          <w:szCs w:val="20"/>
        </w:rPr>
        <w:t>研習或課程使用本館等原因，</w:t>
      </w:r>
      <w:r w:rsidR="005A7E48">
        <w:rPr>
          <w:rFonts w:ascii="標楷體" w:eastAsia="標楷體" w:hAnsi="標楷體" w:hint="eastAsia"/>
          <w:sz w:val="20"/>
          <w:szCs w:val="20"/>
        </w:rPr>
        <w:t>本館</w:t>
      </w:r>
      <w:r w:rsidR="00AE2830" w:rsidRPr="002B7016">
        <w:rPr>
          <w:rFonts w:ascii="標楷體" w:eastAsia="標楷體" w:hAnsi="標楷體" w:hint="eastAsia"/>
          <w:sz w:val="20"/>
          <w:szCs w:val="20"/>
        </w:rPr>
        <w:t>將暫停開放，蒞館前請先來電洽詢</w:t>
      </w:r>
      <w:r w:rsidR="002B7016" w:rsidRPr="002B7016">
        <w:rPr>
          <w:rFonts w:ascii="標楷體" w:eastAsia="標楷體" w:hAnsi="標楷體" w:hint="eastAsia"/>
          <w:sz w:val="20"/>
          <w:szCs w:val="20"/>
        </w:rPr>
        <w:t>。</w:t>
      </w:r>
      <w:r w:rsidR="00E05B78">
        <w:rPr>
          <w:rFonts w:ascii="標楷體" w:eastAsia="標楷體" w:hAnsi="標楷體" w:hint="eastAsia"/>
          <w:sz w:val="20"/>
          <w:szCs w:val="20"/>
        </w:rPr>
        <w:t>)</w:t>
      </w:r>
    </w:p>
    <w:p w14:paraId="5A7D3919" w14:textId="77777777" w:rsidR="00FC3718" w:rsidRPr="007E0DEC" w:rsidRDefault="00FC3718" w:rsidP="006A12BB">
      <w:pPr>
        <w:spacing w:line="320" w:lineRule="exact"/>
        <w:ind w:firstLineChars="200" w:firstLine="400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>學期中    週一至週五，上午08:00-12:30至下午13:30-17:00</w:t>
      </w:r>
    </w:p>
    <w:p w14:paraId="11045CE9" w14:textId="77777777" w:rsidR="00791E86" w:rsidRPr="007E0DEC" w:rsidRDefault="00FC3718" w:rsidP="006A12BB">
      <w:pPr>
        <w:spacing w:line="320" w:lineRule="exact"/>
        <w:ind w:firstLineChars="200" w:firstLine="400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>寒、暑假  週一至週五，上午08:00-12:00</w:t>
      </w:r>
    </w:p>
    <w:p w14:paraId="6F6D0E8A" w14:textId="77777777" w:rsidR="00FC3718" w:rsidRPr="007E0DEC" w:rsidRDefault="00934857" w:rsidP="006A12BB">
      <w:pPr>
        <w:spacing w:line="320" w:lineRule="exact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>七</w:t>
      </w:r>
      <w:r w:rsidR="00FC3718" w:rsidRPr="007E0DEC">
        <w:rPr>
          <w:rFonts w:ascii="微軟正黑體" w:eastAsia="微軟正黑體" w:hAnsi="微軟正黑體"/>
          <w:sz w:val="20"/>
          <w:szCs w:val="20"/>
        </w:rPr>
        <w:t>、</w:t>
      </w:r>
      <w:r w:rsidR="00FC3718" w:rsidRPr="007E0DEC">
        <w:rPr>
          <w:rFonts w:ascii="微軟正黑體" w:eastAsia="微軟正黑體" w:hAnsi="微軟正黑體" w:hint="eastAsia"/>
          <w:sz w:val="20"/>
          <w:szCs w:val="20"/>
        </w:rPr>
        <w:t>服務項目</w:t>
      </w:r>
      <w:r w:rsidR="00CC4889" w:rsidRPr="007E0DEC">
        <w:rPr>
          <w:rFonts w:ascii="微軟正黑體" w:eastAsia="微軟正黑體" w:hAnsi="微軟正黑體" w:hint="eastAsia"/>
          <w:sz w:val="20"/>
          <w:szCs w:val="20"/>
        </w:rPr>
        <w:t>：</w:t>
      </w:r>
    </w:p>
    <w:p w14:paraId="0952C6F6" w14:textId="1688935C" w:rsidR="00895CB6" w:rsidRDefault="00214CB3" w:rsidP="006A12BB">
      <w:pPr>
        <w:spacing w:line="320" w:lineRule="exact"/>
        <w:ind w:leftChars="200" w:left="480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>（一）圖書借閱服務</w:t>
      </w:r>
      <w:r w:rsidR="006E05C1" w:rsidRPr="007E0DEC">
        <w:rPr>
          <w:rFonts w:ascii="微軟正黑體" w:eastAsia="微軟正黑體" w:hAnsi="微軟正黑體" w:hint="eastAsia"/>
          <w:sz w:val="20"/>
          <w:szCs w:val="20"/>
        </w:rPr>
        <w:t xml:space="preserve">  </w:t>
      </w:r>
      <w:r w:rsidR="00895CB6">
        <w:rPr>
          <w:rFonts w:ascii="微軟正黑體" w:eastAsia="微軟正黑體" w:hAnsi="微軟正黑體"/>
          <w:sz w:val="20"/>
          <w:szCs w:val="20"/>
        </w:rPr>
        <w:t xml:space="preserve">  </w:t>
      </w:r>
      <w:r w:rsidRPr="007E0DEC">
        <w:rPr>
          <w:rFonts w:ascii="微軟正黑體" w:eastAsia="微軟正黑體" w:hAnsi="微軟正黑體"/>
          <w:sz w:val="20"/>
          <w:szCs w:val="20"/>
        </w:rPr>
        <w:t xml:space="preserve"> </w:t>
      </w:r>
      <w:r w:rsidR="00895CB6">
        <w:rPr>
          <w:rFonts w:ascii="微軟正黑體" w:eastAsia="微軟正黑體" w:hAnsi="微軟正黑體"/>
          <w:sz w:val="20"/>
          <w:szCs w:val="20"/>
        </w:rPr>
        <w:t xml:space="preserve">  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（二）期刊</w:t>
      </w:r>
      <w:proofErr w:type="gramStart"/>
      <w:r w:rsidRPr="007E0DEC">
        <w:rPr>
          <w:rFonts w:ascii="微軟正黑體" w:eastAsia="微軟正黑體" w:hAnsi="微軟正黑體" w:hint="eastAsia"/>
          <w:sz w:val="20"/>
          <w:szCs w:val="20"/>
        </w:rPr>
        <w:t>館藏借閱</w:t>
      </w:r>
      <w:proofErr w:type="gramEnd"/>
      <w:r w:rsidRPr="007E0DEC">
        <w:rPr>
          <w:rFonts w:ascii="微軟正黑體" w:eastAsia="微軟正黑體" w:hAnsi="微軟正黑體" w:hint="eastAsia"/>
          <w:sz w:val="20"/>
          <w:szCs w:val="20"/>
        </w:rPr>
        <w:t xml:space="preserve">服務  </w:t>
      </w:r>
      <w:r w:rsidR="00895CB6">
        <w:rPr>
          <w:rFonts w:ascii="微軟正黑體" w:eastAsia="微軟正黑體" w:hAnsi="微軟正黑體"/>
          <w:sz w:val="20"/>
          <w:szCs w:val="20"/>
        </w:rPr>
        <w:t xml:space="preserve">    </w:t>
      </w:r>
      <w:r w:rsidRPr="007E0DEC">
        <w:rPr>
          <w:rFonts w:ascii="微軟正黑體" w:eastAsia="微軟正黑體" w:hAnsi="微軟正黑體"/>
          <w:sz w:val="20"/>
          <w:szCs w:val="20"/>
        </w:rPr>
        <w:t xml:space="preserve"> 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（三）視聽資料使用服務</w:t>
      </w:r>
      <w:r w:rsidR="006E05C1" w:rsidRPr="007E0DEC">
        <w:rPr>
          <w:rFonts w:ascii="微軟正黑體" w:eastAsia="微軟正黑體" w:hAnsi="微軟正黑體" w:hint="eastAsia"/>
          <w:sz w:val="20"/>
          <w:szCs w:val="20"/>
        </w:rPr>
        <w:t xml:space="preserve">  </w:t>
      </w:r>
      <w:r w:rsidR="00895CB6">
        <w:rPr>
          <w:rFonts w:ascii="微軟正黑體" w:eastAsia="微軟正黑體" w:hAnsi="微軟正黑體"/>
          <w:sz w:val="20"/>
          <w:szCs w:val="20"/>
        </w:rPr>
        <w:t xml:space="preserve">    </w:t>
      </w:r>
      <w:r w:rsidR="006E05C1" w:rsidRPr="007E0DEC">
        <w:rPr>
          <w:rFonts w:ascii="微軟正黑體" w:eastAsia="微軟正黑體" w:hAnsi="微軟正黑體"/>
          <w:sz w:val="20"/>
          <w:szCs w:val="20"/>
        </w:rPr>
        <w:t xml:space="preserve"> </w:t>
      </w:r>
      <w:r w:rsidRPr="007E0DEC">
        <w:rPr>
          <w:rFonts w:ascii="微軟正黑體" w:eastAsia="微軟正黑體" w:hAnsi="微軟正黑體" w:hint="eastAsia"/>
          <w:sz w:val="20"/>
          <w:szCs w:val="20"/>
        </w:rPr>
        <w:t xml:space="preserve">（四）讀者諮詢服務   </w:t>
      </w:r>
    </w:p>
    <w:p w14:paraId="6545C9D6" w14:textId="70A7B35D" w:rsidR="00FC3718" w:rsidRPr="007E0DEC" w:rsidRDefault="00FC3718" w:rsidP="0085696D">
      <w:pPr>
        <w:spacing w:line="320" w:lineRule="exact"/>
        <w:ind w:leftChars="200" w:left="480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>（五）複印服務</w:t>
      </w:r>
      <w:r w:rsidR="007E133B" w:rsidRPr="007E0DEC">
        <w:rPr>
          <w:rFonts w:ascii="微軟正黑體" w:eastAsia="微軟正黑體" w:hAnsi="微軟正黑體" w:hint="eastAsia"/>
          <w:sz w:val="20"/>
          <w:szCs w:val="20"/>
        </w:rPr>
        <w:t>(僅提</w:t>
      </w:r>
      <w:r w:rsidR="007E133B" w:rsidRPr="007E0DEC">
        <w:rPr>
          <w:rFonts w:ascii="微軟正黑體" w:eastAsia="微軟正黑體" w:hAnsi="微軟正黑體"/>
          <w:sz w:val="20"/>
          <w:szCs w:val="20"/>
        </w:rPr>
        <w:t>供</w:t>
      </w:r>
      <w:r w:rsidR="00AF662A" w:rsidRPr="007E0DEC">
        <w:rPr>
          <w:rFonts w:ascii="微軟正黑體" w:eastAsia="微軟正黑體" w:hAnsi="微軟正黑體" w:hint="eastAsia"/>
          <w:sz w:val="20"/>
          <w:szCs w:val="20"/>
        </w:rPr>
        <w:t>黑</w:t>
      </w:r>
      <w:r w:rsidR="00AF662A" w:rsidRPr="007E0DEC">
        <w:rPr>
          <w:rFonts w:ascii="微軟正黑體" w:eastAsia="微軟正黑體" w:hAnsi="微軟正黑體"/>
          <w:sz w:val="20"/>
          <w:szCs w:val="20"/>
        </w:rPr>
        <w:t>色</w:t>
      </w:r>
      <w:r w:rsidR="007E133B" w:rsidRPr="007E0DEC">
        <w:rPr>
          <w:rFonts w:ascii="微軟正黑體" w:eastAsia="微軟正黑體" w:hAnsi="微軟正黑體" w:hint="eastAsia"/>
          <w:sz w:val="20"/>
          <w:szCs w:val="20"/>
        </w:rPr>
        <w:t>影</w:t>
      </w:r>
      <w:r w:rsidR="00AF662A" w:rsidRPr="007E0DEC">
        <w:rPr>
          <w:rFonts w:ascii="微軟正黑體" w:eastAsia="微軟正黑體" w:hAnsi="微軟正黑體" w:hint="eastAsia"/>
          <w:sz w:val="20"/>
          <w:szCs w:val="20"/>
        </w:rPr>
        <w:t>印自</w:t>
      </w:r>
      <w:r w:rsidR="00AF662A" w:rsidRPr="007E0DEC">
        <w:rPr>
          <w:rFonts w:ascii="微軟正黑體" w:eastAsia="微軟正黑體" w:hAnsi="微軟正黑體"/>
          <w:sz w:val="20"/>
          <w:szCs w:val="20"/>
        </w:rPr>
        <w:t>助式</w:t>
      </w:r>
      <w:r w:rsidR="007E133B" w:rsidRPr="007E0DEC">
        <w:rPr>
          <w:rFonts w:ascii="微軟正黑體" w:eastAsia="微軟正黑體" w:hAnsi="微軟正黑體"/>
          <w:sz w:val="20"/>
          <w:szCs w:val="20"/>
        </w:rPr>
        <w:t>服務</w:t>
      </w:r>
      <w:r w:rsidR="00AF662A" w:rsidRPr="007E0DEC">
        <w:rPr>
          <w:rFonts w:ascii="微軟正黑體" w:eastAsia="微軟正黑體" w:hAnsi="微軟正黑體" w:hint="eastAsia"/>
          <w:sz w:val="20"/>
          <w:szCs w:val="20"/>
        </w:rPr>
        <w:t>-須</w:t>
      </w:r>
      <w:r w:rsidR="00AF662A" w:rsidRPr="007E0DEC">
        <w:rPr>
          <w:rFonts w:ascii="微軟正黑體" w:eastAsia="微軟正黑體" w:hAnsi="微軟正黑體"/>
          <w:sz w:val="20"/>
          <w:szCs w:val="20"/>
        </w:rPr>
        <w:t>自備零錢</w:t>
      </w:r>
      <w:r w:rsidR="007E133B" w:rsidRPr="007E0DEC">
        <w:rPr>
          <w:rFonts w:ascii="微軟正黑體" w:eastAsia="微軟正黑體" w:hAnsi="微軟正黑體" w:hint="eastAsia"/>
          <w:sz w:val="20"/>
          <w:szCs w:val="20"/>
        </w:rPr>
        <w:t>)</w:t>
      </w:r>
      <w:r w:rsidR="006E05C1" w:rsidRPr="007E0DEC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="00AF662A" w:rsidRPr="007E0DEC">
        <w:rPr>
          <w:rFonts w:ascii="微軟正黑體" w:eastAsia="微軟正黑體" w:hAnsi="微軟正黑體"/>
          <w:sz w:val="20"/>
          <w:szCs w:val="20"/>
        </w:rPr>
        <w:t xml:space="preserve"> </w:t>
      </w:r>
      <w:r w:rsidR="00895CB6">
        <w:rPr>
          <w:rFonts w:ascii="微軟正黑體" w:eastAsia="微軟正黑體" w:hAnsi="微軟正黑體"/>
          <w:sz w:val="20"/>
          <w:szCs w:val="20"/>
        </w:rPr>
        <w:t xml:space="preserve">  </w:t>
      </w:r>
      <w:r w:rsidR="00214CB3" w:rsidRPr="007E0DEC">
        <w:rPr>
          <w:rFonts w:ascii="微軟正黑體" w:eastAsia="微軟正黑體" w:hAnsi="微軟正黑體" w:hint="eastAsia"/>
          <w:sz w:val="20"/>
          <w:szCs w:val="20"/>
        </w:rPr>
        <w:t>（六）報紙閱覽服務</w:t>
      </w:r>
      <w:r w:rsidR="0085696D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="0085696D">
        <w:rPr>
          <w:rFonts w:ascii="微軟正黑體" w:eastAsia="微軟正黑體" w:hAnsi="微軟正黑體"/>
          <w:sz w:val="20"/>
          <w:szCs w:val="20"/>
        </w:rPr>
        <w:t xml:space="preserve">          </w:t>
      </w:r>
      <w:r w:rsidR="00214CB3" w:rsidRPr="007E0DEC">
        <w:rPr>
          <w:rFonts w:ascii="微軟正黑體" w:eastAsia="微軟正黑體" w:hAnsi="微軟正黑體" w:hint="eastAsia"/>
          <w:sz w:val="20"/>
          <w:szCs w:val="20"/>
        </w:rPr>
        <w:t>（七）藝文展覽</w:t>
      </w:r>
    </w:p>
    <w:p w14:paraId="415D020A" w14:textId="77777777" w:rsidR="00FC3718" w:rsidRPr="007E0DEC" w:rsidRDefault="00934857" w:rsidP="006A12BB">
      <w:pPr>
        <w:spacing w:line="320" w:lineRule="exact"/>
        <w:ind w:firstLineChars="50" w:firstLine="100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>八</w:t>
      </w:r>
      <w:r w:rsidR="00FC3718" w:rsidRPr="007E0DEC">
        <w:rPr>
          <w:rFonts w:ascii="微軟正黑體" w:eastAsia="微軟正黑體" w:hAnsi="微軟正黑體" w:hint="eastAsia"/>
          <w:sz w:val="20"/>
          <w:szCs w:val="20"/>
        </w:rPr>
        <w:t>、借閱規則</w:t>
      </w:r>
      <w:r w:rsidR="00CC4889" w:rsidRPr="007E0DEC">
        <w:rPr>
          <w:rFonts w:ascii="微軟正黑體" w:eastAsia="微軟正黑體" w:hAnsi="微軟正黑體" w:hint="eastAsia"/>
          <w:sz w:val="20"/>
          <w:szCs w:val="20"/>
        </w:rPr>
        <w:t>：</w:t>
      </w:r>
    </w:p>
    <w:p w14:paraId="282417AB" w14:textId="77777777" w:rsidR="00FC3718" w:rsidRPr="007E0DEC" w:rsidRDefault="00FC3718" w:rsidP="006A12BB">
      <w:pPr>
        <w:spacing w:line="320" w:lineRule="exact"/>
        <w:ind w:firstLineChars="50" w:firstLine="100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 xml:space="preserve">    （一）借閱一般書籍(含電子書)請以本人借書證辦理，每次可借圖書5冊，借期14天。</w:t>
      </w:r>
    </w:p>
    <w:p w14:paraId="0BACD364" w14:textId="77777777" w:rsidR="00FC3718" w:rsidRPr="007E0DEC" w:rsidRDefault="00FC3718" w:rsidP="006A12BB">
      <w:pPr>
        <w:spacing w:line="320" w:lineRule="exact"/>
        <w:ind w:firstLineChars="50" w:firstLine="100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 xml:space="preserve">    （二）漫畫及當期</w:t>
      </w:r>
      <w:proofErr w:type="gramStart"/>
      <w:r w:rsidRPr="007E0DEC">
        <w:rPr>
          <w:rFonts w:ascii="微軟正黑體" w:eastAsia="微軟正黑體" w:hAnsi="微軟正黑體" w:hint="eastAsia"/>
          <w:sz w:val="20"/>
          <w:szCs w:val="20"/>
        </w:rPr>
        <w:t>期刊限館內</w:t>
      </w:r>
      <w:proofErr w:type="gramEnd"/>
      <w:r w:rsidRPr="007E0DEC">
        <w:rPr>
          <w:rFonts w:ascii="微軟正黑體" w:eastAsia="微軟正黑體" w:hAnsi="微軟正黑體" w:hint="eastAsia"/>
          <w:sz w:val="20"/>
          <w:szCs w:val="20"/>
        </w:rPr>
        <w:t>閱讀，過期雜誌視同一般書籍可外借。</w:t>
      </w:r>
    </w:p>
    <w:p w14:paraId="003655C2" w14:textId="77777777" w:rsidR="00FC3718" w:rsidRPr="007E0DEC" w:rsidRDefault="00FC3718" w:rsidP="006A12BB">
      <w:pPr>
        <w:spacing w:line="320" w:lineRule="exact"/>
        <w:ind w:leftChars="50" w:left="1120" w:hangingChars="500" w:hanging="1000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 xml:space="preserve">    （三）視聽資料不外借，可自備筆記型電腦、耳機，以不干擾其他讀者為</w:t>
      </w:r>
      <w:proofErr w:type="gramStart"/>
      <w:r w:rsidRPr="007E0DEC">
        <w:rPr>
          <w:rFonts w:ascii="微軟正黑體" w:eastAsia="微軟正黑體" w:hAnsi="微軟正黑體" w:hint="eastAsia"/>
          <w:sz w:val="20"/>
          <w:szCs w:val="20"/>
        </w:rPr>
        <w:t>原則於館內</w:t>
      </w:r>
      <w:proofErr w:type="gramEnd"/>
      <w:r w:rsidRPr="007E0DEC">
        <w:rPr>
          <w:rFonts w:ascii="微軟正黑體" w:eastAsia="微軟正黑體" w:hAnsi="微軟正黑體" w:hint="eastAsia"/>
          <w:sz w:val="20"/>
          <w:szCs w:val="20"/>
        </w:rPr>
        <w:t>使用</w:t>
      </w:r>
      <w:r w:rsidR="007E133B" w:rsidRPr="007E0DEC">
        <w:rPr>
          <w:rFonts w:ascii="微軟正黑體" w:eastAsia="微軟正黑體" w:hAnsi="微軟正黑體" w:hint="eastAsia"/>
          <w:sz w:val="20"/>
          <w:szCs w:val="20"/>
        </w:rPr>
        <w:t>(視聽資料借</w:t>
      </w:r>
      <w:r w:rsidR="007E133B" w:rsidRPr="007E0DEC">
        <w:rPr>
          <w:rFonts w:ascii="微軟正黑體" w:eastAsia="微軟正黑體" w:hAnsi="微軟正黑體"/>
          <w:sz w:val="20"/>
          <w:szCs w:val="20"/>
        </w:rPr>
        <w:t>用前</w:t>
      </w:r>
      <w:r w:rsidR="007E133B" w:rsidRPr="007E0DEC">
        <w:rPr>
          <w:rFonts w:ascii="微軟正黑體" w:eastAsia="微軟正黑體" w:hAnsi="微軟正黑體" w:hint="eastAsia"/>
          <w:sz w:val="20"/>
          <w:szCs w:val="20"/>
        </w:rPr>
        <w:t>請</w:t>
      </w:r>
      <w:r w:rsidR="007E133B" w:rsidRPr="007E0DEC">
        <w:rPr>
          <w:rFonts w:ascii="微軟正黑體" w:eastAsia="微軟正黑體" w:hAnsi="微軟正黑體"/>
          <w:sz w:val="20"/>
          <w:szCs w:val="20"/>
        </w:rPr>
        <w:t>至服務台</w:t>
      </w:r>
      <w:r w:rsidR="007E133B" w:rsidRPr="007E0DEC">
        <w:rPr>
          <w:rFonts w:ascii="微軟正黑體" w:eastAsia="微軟正黑體" w:hAnsi="微軟正黑體" w:hint="eastAsia"/>
          <w:sz w:val="20"/>
          <w:szCs w:val="20"/>
        </w:rPr>
        <w:t>登</w:t>
      </w:r>
      <w:r w:rsidR="007E133B" w:rsidRPr="007E0DEC">
        <w:rPr>
          <w:rFonts w:ascii="微軟正黑體" w:eastAsia="微軟正黑體" w:hAnsi="微軟正黑體"/>
          <w:sz w:val="20"/>
          <w:szCs w:val="20"/>
        </w:rPr>
        <w:t>記</w:t>
      </w:r>
      <w:r w:rsidR="007E133B" w:rsidRPr="007E0DEC">
        <w:rPr>
          <w:rFonts w:ascii="微軟正黑體" w:eastAsia="微軟正黑體" w:hAnsi="微軟正黑體" w:hint="eastAsia"/>
          <w:sz w:val="20"/>
          <w:szCs w:val="20"/>
        </w:rPr>
        <w:t>)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。</w:t>
      </w:r>
    </w:p>
    <w:p w14:paraId="3F84B052" w14:textId="77777777" w:rsidR="00FC3718" w:rsidRPr="007E0DEC" w:rsidRDefault="00FC3718" w:rsidP="006A12BB">
      <w:pPr>
        <w:spacing w:line="320" w:lineRule="exact"/>
        <w:ind w:leftChars="50" w:left="1120" w:hangingChars="500" w:hanging="1000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 xml:space="preserve">    （四）如有逾期未還、</w:t>
      </w:r>
      <w:proofErr w:type="gramStart"/>
      <w:r w:rsidRPr="007E0DEC">
        <w:rPr>
          <w:rFonts w:ascii="微軟正黑體" w:eastAsia="微軟正黑體" w:hAnsi="微軟正黑體" w:hint="eastAsia"/>
          <w:sz w:val="20"/>
          <w:szCs w:val="20"/>
        </w:rPr>
        <w:t>汙</w:t>
      </w:r>
      <w:proofErr w:type="gramEnd"/>
      <w:r w:rsidRPr="007E0DEC">
        <w:rPr>
          <w:rFonts w:ascii="微軟正黑體" w:eastAsia="微軟正黑體" w:hAnsi="微軟正黑體" w:hint="eastAsia"/>
          <w:sz w:val="20"/>
          <w:szCs w:val="20"/>
        </w:rPr>
        <w:t>損等情況，依本館「借閱圖書汙損遺失賠償及逾期借閱處理要點」辦理。其他未遵守相關規定者，本館將取消其借閱資格。</w:t>
      </w:r>
    </w:p>
    <w:p w14:paraId="606D0026" w14:textId="5354F9C7" w:rsidR="001903A2" w:rsidRDefault="00934857" w:rsidP="006A12BB">
      <w:pPr>
        <w:pStyle w:val="a9"/>
        <w:numPr>
          <w:ilvl w:val="0"/>
          <w:numId w:val="2"/>
        </w:numPr>
        <w:spacing w:line="320" w:lineRule="exact"/>
        <w:ind w:leftChars="0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>請</w:t>
      </w:r>
      <w:r w:rsidRPr="007E0DEC">
        <w:rPr>
          <w:rFonts w:ascii="微軟正黑體" w:eastAsia="微軟正黑體" w:hAnsi="微軟正黑體"/>
          <w:sz w:val="20"/>
          <w:szCs w:val="20"/>
        </w:rPr>
        <w:t>務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必</w:t>
      </w:r>
      <w:r w:rsidR="00214CB3" w:rsidRPr="007E0DEC">
        <w:rPr>
          <w:rFonts w:ascii="微軟正黑體" w:eastAsia="微軟正黑體" w:hAnsi="微軟正黑體" w:hint="eastAsia"/>
          <w:sz w:val="20"/>
          <w:szCs w:val="20"/>
        </w:rPr>
        <w:t>遵</w:t>
      </w:r>
      <w:r w:rsidR="00214CB3" w:rsidRPr="007E0DEC">
        <w:rPr>
          <w:rFonts w:ascii="微軟正黑體" w:eastAsia="微軟正黑體" w:hAnsi="微軟正黑體"/>
          <w:sz w:val="20"/>
          <w:szCs w:val="20"/>
        </w:rPr>
        <w:t>守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本</w:t>
      </w:r>
      <w:r w:rsidRPr="007E0DEC">
        <w:rPr>
          <w:rFonts w:ascii="微軟正黑體" w:eastAsia="微軟正黑體" w:hAnsi="微軟正黑體"/>
          <w:sz w:val="20"/>
          <w:szCs w:val="20"/>
        </w:rPr>
        <w:t>校相關規定及</w:t>
      </w:r>
      <w:r w:rsidR="00214CB3" w:rsidRPr="007E0DEC">
        <w:rPr>
          <w:rFonts w:ascii="微軟正黑體" w:eastAsia="微軟正黑體" w:hAnsi="微軟正黑體" w:hint="eastAsia"/>
          <w:sz w:val="20"/>
          <w:szCs w:val="20"/>
        </w:rPr>
        <w:t>圖書館</w:t>
      </w:r>
      <w:proofErr w:type="gramStart"/>
      <w:r w:rsidR="00214CB3" w:rsidRPr="007E0DEC">
        <w:rPr>
          <w:rFonts w:ascii="微軟正黑體" w:eastAsia="微軟正黑體" w:hAnsi="微軟正黑體" w:hint="eastAsia"/>
          <w:sz w:val="20"/>
          <w:szCs w:val="20"/>
        </w:rPr>
        <w:t>社區共讀開放</w:t>
      </w:r>
      <w:proofErr w:type="gramEnd"/>
      <w:r w:rsidRPr="007E0DEC">
        <w:rPr>
          <w:rFonts w:ascii="微軟正黑體" w:eastAsia="微軟正黑體" w:hAnsi="微軟正黑體"/>
          <w:sz w:val="20"/>
          <w:szCs w:val="20"/>
        </w:rPr>
        <w:t>時間，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若</w:t>
      </w:r>
      <w:r w:rsidRPr="007E0DEC">
        <w:rPr>
          <w:rFonts w:ascii="微軟正黑體" w:eastAsia="微軟正黑體" w:hAnsi="微軟正黑體"/>
          <w:sz w:val="20"/>
          <w:szCs w:val="20"/>
        </w:rPr>
        <w:t>有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違反之</w:t>
      </w:r>
      <w:r w:rsidRPr="007E0DEC">
        <w:rPr>
          <w:rFonts w:ascii="微軟正黑體" w:eastAsia="微軟正黑體" w:hAnsi="微軟正黑體"/>
          <w:sz w:val="20"/>
          <w:szCs w:val="20"/>
        </w:rPr>
        <w:t>情事將取消借書證，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取</w:t>
      </w:r>
      <w:r w:rsidRPr="007E0DEC">
        <w:rPr>
          <w:rFonts w:ascii="微軟正黑體" w:eastAsia="微軟正黑體" w:hAnsi="微軟正黑體"/>
          <w:sz w:val="20"/>
          <w:szCs w:val="20"/>
        </w:rPr>
        <w:t>消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使</w:t>
      </w:r>
      <w:r w:rsidRPr="007E0DEC">
        <w:rPr>
          <w:rFonts w:ascii="微軟正黑體" w:eastAsia="微軟正黑體" w:hAnsi="微軟正黑體"/>
          <w:sz w:val="20"/>
          <w:szCs w:val="20"/>
        </w:rPr>
        <w:t>用本館資源之資格。</w:t>
      </w:r>
      <w:r w:rsidRPr="007E0DEC">
        <w:rPr>
          <w:rFonts w:ascii="微軟正黑體" w:eastAsia="微軟正黑體" w:hAnsi="微軟正黑體" w:hint="eastAsia"/>
          <w:sz w:val="20"/>
          <w:szCs w:val="20"/>
        </w:rPr>
        <w:t xml:space="preserve"> </w:t>
      </w:r>
    </w:p>
    <w:p w14:paraId="7DFF1B6F" w14:textId="77777777" w:rsidR="00BA6419" w:rsidRDefault="00BA6419" w:rsidP="00B75AA9">
      <w:pPr>
        <w:pStyle w:val="a9"/>
        <w:spacing w:line="200" w:lineRule="exact"/>
        <w:ind w:leftChars="0" w:left="482"/>
        <w:rPr>
          <w:rFonts w:ascii="微軟正黑體" w:eastAsia="微軟正黑體" w:hAnsi="微軟正黑體"/>
          <w:sz w:val="20"/>
          <w:szCs w:val="20"/>
        </w:rPr>
      </w:pPr>
    </w:p>
    <w:tbl>
      <w:tblPr>
        <w:tblStyle w:val="a7"/>
        <w:tblW w:w="10910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4"/>
        <w:gridCol w:w="5526"/>
      </w:tblGrid>
      <w:tr w:rsidR="004C7556" w:rsidRPr="00934857" w14:paraId="022E7EAD" w14:textId="77777777" w:rsidTr="00610170">
        <w:trPr>
          <w:trHeight w:val="1996"/>
          <w:jc w:val="center"/>
        </w:trPr>
        <w:tc>
          <w:tcPr>
            <w:tcW w:w="5384" w:type="dxa"/>
          </w:tcPr>
          <w:p w14:paraId="3122A23C" w14:textId="77777777" w:rsidR="004C7556" w:rsidRPr="003A0152" w:rsidRDefault="004C7556" w:rsidP="00BA6419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3A0152">
              <w:rPr>
                <w:rFonts w:ascii="標楷體" w:eastAsia="標楷體" w:hAnsi="標楷體" w:hint="eastAsia"/>
                <w:b/>
              </w:rPr>
              <w:t>圖書館核章</w:t>
            </w:r>
          </w:p>
          <w:p w14:paraId="2B14CA01" w14:textId="77777777" w:rsidR="004C7556" w:rsidRDefault="004C7556" w:rsidP="004C7556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館員：</w:t>
            </w:r>
          </w:p>
          <w:p w14:paraId="308C79A0" w14:textId="203BA424" w:rsidR="004C7556" w:rsidRPr="00BA6419" w:rsidRDefault="004C7556" w:rsidP="00BA6419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主任：</w:t>
            </w:r>
          </w:p>
        </w:tc>
        <w:tc>
          <w:tcPr>
            <w:tcW w:w="5526" w:type="dxa"/>
          </w:tcPr>
          <w:p w14:paraId="2BF17604" w14:textId="0DBF413A" w:rsidR="004C7556" w:rsidRPr="003A0152" w:rsidRDefault="004C7556" w:rsidP="004C7556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3A0152">
              <w:rPr>
                <w:rFonts w:ascii="標楷體" w:eastAsia="標楷體" w:hAnsi="標楷體" w:hint="eastAsia"/>
                <w:b/>
              </w:rPr>
              <w:t>由</w:t>
            </w:r>
            <w:r w:rsidR="003A0152" w:rsidRPr="003A0152">
              <w:rPr>
                <w:rFonts w:ascii="標楷體" w:eastAsia="標楷體" w:hAnsi="標楷體" w:hint="eastAsia"/>
                <w:b/>
                <w:u w:val="single"/>
              </w:rPr>
              <w:t>教務處</w:t>
            </w:r>
            <w:r w:rsidRPr="003A0152">
              <w:rPr>
                <w:rFonts w:ascii="標楷體" w:eastAsia="標楷體" w:hAnsi="標楷體" w:hint="eastAsia"/>
                <w:b/>
                <w:u w:val="single"/>
              </w:rPr>
              <w:t>註冊組</w:t>
            </w:r>
            <w:r w:rsidRPr="003A0152">
              <w:rPr>
                <w:rFonts w:ascii="標楷體" w:eastAsia="標楷體" w:hAnsi="標楷體" w:hint="eastAsia"/>
                <w:b/>
              </w:rPr>
              <w:t>審核申請人是否為本校校友或家長</w:t>
            </w:r>
          </w:p>
          <w:p w14:paraId="69493C63" w14:textId="77777777" w:rsidR="004C7556" w:rsidRPr="00BA6419" w:rsidRDefault="004C7556" w:rsidP="004C7556">
            <w:pPr>
              <w:spacing w:line="400" w:lineRule="exact"/>
              <w:rPr>
                <w:rFonts w:ascii="標楷體" w:eastAsia="標楷體" w:hAnsi="標楷體"/>
              </w:rPr>
            </w:pPr>
            <w:r w:rsidRPr="00BA6419">
              <w:rPr>
                <w:rFonts w:ascii="標楷體" w:eastAsia="標楷體" w:hAnsi="標楷體" w:hint="eastAsia"/>
              </w:rPr>
              <w:t xml:space="preserve">□是 </w:t>
            </w:r>
            <w:r w:rsidRPr="00BA6419">
              <w:rPr>
                <w:rFonts w:ascii="標楷體" w:eastAsia="標楷體" w:hAnsi="標楷體"/>
              </w:rPr>
              <w:t xml:space="preserve">  </w:t>
            </w:r>
            <w:r w:rsidRPr="00BA6419">
              <w:rPr>
                <w:rFonts w:ascii="標楷體" w:eastAsia="標楷體" w:hAnsi="標楷體" w:hint="eastAsia"/>
              </w:rPr>
              <w:t>□否</w:t>
            </w:r>
            <w:r w:rsidRPr="00BA6419">
              <w:rPr>
                <w:rFonts w:ascii="標楷體" w:eastAsia="標楷體" w:hAnsi="標楷體"/>
              </w:rPr>
              <w:t xml:space="preserve">     </w:t>
            </w:r>
          </w:p>
          <w:p w14:paraId="399E8000" w14:textId="77777777" w:rsidR="004C7556" w:rsidRPr="00BA6419" w:rsidRDefault="004C7556" w:rsidP="004C7556">
            <w:pPr>
              <w:spacing w:line="400" w:lineRule="exact"/>
              <w:rPr>
                <w:rFonts w:ascii="標楷體" w:eastAsia="標楷體" w:hAnsi="標楷體"/>
              </w:rPr>
            </w:pPr>
            <w:r w:rsidRPr="00BA6419">
              <w:rPr>
                <w:rFonts w:ascii="標楷體" w:eastAsia="標楷體" w:hAnsi="標楷體" w:hint="eastAsia"/>
              </w:rPr>
              <w:t>註冊組核章：</w:t>
            </w:r>
          </w:p>
          <w:p w14:paraId="10A15845" w14:textId="77777777" w:rsidR="004C7556" w:rsidRDefault="004C7556" w:rsidP="004C7556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68D9F8C" w14:textId="22006F72" w:rsidR="004C7556" w:rsidRDefault="004C7556" w:rsidP="004C7556">
            <w:pPr>
              <w:spacing w:line="320" w:lineRule="exact"/>
              <w:rPr>
                <w:rFonts w:ascii="標楷體" w:eastAsia="標楷體" w:hAnsi="標楷體" w:hint="eastAsia"/>
              </w:rPr>
            </w:pPr>
            <w:r w:rsidRPr="00BA6419">
              <w:rPr>
                <w:rFonts w:ascii="標楷體" w:eastAsia="標楷體" w:hAnsi="標楷體" w:hint="eastAsia"/>
              </w:rPr>
              <w:t>核章</w:t>
            </w:r>
            <w:r w:rsidRPr="00B75AA9">
              <w:rPr>
                <w:rFonts w:ascii="標楷體" w:eastAsia="標楷體" w:hAnsi="標楷體" w:hint="eastAsia"/>
              </w:rPr>
              <w:t>日期：</w:t>
            </w:r>
          </w:p>
        </w:tc>
      </w:tr>
      <w:tr w:rsidR="004C7556" w:rsidRPr="00934857" w14:paraId="0AAAF9A1" w14:textId="5FC6EE98" w:rsidTr="004C7556">
        <w:trPr>
          <w:trHeight w:val="1159"/>
          <w:jc w:val="center"/>
        </w:trPr>
        <w:tc>
          <w:tcPr>
            <w:tcW w:w="5384" w:type="dxa"/>
          </w:tcPr>
          <w:p w14:paraId="6B62FDD7" w14:textId="2D869590" w:rsidR="004C7556" w:rsidRPr="003A0152" w:rsidRDefault="004C7556" w:rsidP="004C7556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3A0152">
              <w:rPr>
                <w:rFonts w:ascii="標楷體" w:eastAsia="標楷體" w:hAnsi="標楷體" w:hint="eastAsia"/>
                <w:b/>
              </w:rPr>
              <w:t>由本館填寫借書證編號</w:t>
            </w:r>
          </w:p>
          <w:p w14:paraId="5A0A4F51" w14:textId="1276608B" w:rsidR="004C7556" w:rsidRPr="004C7556" w:rsidRDefault="004C7556" w:rsidP="00B75AA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5526" w:type="dxa"/>
          </w:tcPr>
          <w:p w14:paraId="7CF820B1" w14:textId="4532F5E3" w:rsidR="004C7556" w:rsidRPr="003A0152" w:rsidRDefault="004C7556" w:rsidP="00BA6419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3A0152">
              <w:rPr>
                <w:rFonts w:ascii="標楷體" w:eastAsia="標楷體" w:hAnsi="標楷體" w:hint="eastAsia"/>
                <w:b/>
              </w:rPr>
              <w:t>申請人領取借書證簽名</w:t>
            </w:r>
          </w:p>
          <w:p w14:paraId="3CC6DB7C" w14:textId="77777777" w:rsidR="003A0152" w:rsidRDefault="003A0152" w:rsidP="003A0152">
            <w:pPr>
              <w:spacing w:line="320" w:lineRule="exact"/>
              <w:rPr>
                <w:rFonts w:ascii="標楷體" w:eastAsia="標楷體" w:hAnsi="標楷體"/>
              </w:rPr>
            </w:pPr>
          </w:p>
          <w:p w14:paraId="13DFD7BD" w14:textId="77777777" w:rsidR="003A0152" w:rsidRDefault="003A0152" w:rsidP="003A0152">
            <w:pPr>
              <w:spacing w:line="240" w:lineRule="exact"/>
              <w:rPr>
                <w:rFonts w:ascii="標楷體" w:eastAsia="標楷體" w:hAnsi="標楷體"/>
              </w:rPr>
            </w:pPr>
          </w:p>
          <w:p w14:paraId="6DBC31F5" w14:textId="2113E90A" w:rsidR="004C7556" w:rsidRPr="00BA6419" w:rsidRDefault="004C7556" w:rsidP="003A015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領取日期</w:t>
            </w:r>
            <w:r w:rsidR="003A0152">
              <w:rPr>
                <w:rFonts w:ascii="標楷體" w:eastAsia="標楷體" w:hAnsi="標楷體" w:hint="eastAsia"/>
              </w:rPr>
              <w:t>：</w:t>
            </w:r>
          </w:p>
        </w:tc>
      </w:tr>
    </w:tbl>
    <w:p w14:paraId="55943953" w14:textId="4B06E372" w:rsidR="00BA6419" w:rsidRPr="00BA6419" w:rsidRDefault="00BA6419" w:rsidP="0051216E">
      <w:pPr>
        <w:spacing w:line="300" w:lineRule="exact"/>
        <w:rPr>
          <w:rFonts w:ascii="微軟正黑體" w:eastAsia="微軟正黑體" w:hAnsi="微軟正黑體"/>
          <w:sz w:val="20"/>
          <w:szCs w:val="20"/>
        </w:rPr>
      </w:pPr>
    </w:p>
    <w:sectPr w:rsidR="00BA6419" w:rsidRPr="00BA6419" w:rsidSect="00214CB3">
      <w:pgSz w:w="11906" w:h="16838"/>
      <w:pgMar w:top="284" w:right="340" w:bottom="28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9DE33" w14:textId="77777777" w:rsidR="00DD1284" w:rsidRDefault="00DD1284" w:rsidP="00CF7F54">
      <w:r>
        <w:separator/>
      </w:r>
    </w:p>
  </w:endnote>
  <w:endnote w:type="continuationSeparator" w:id="0">
    <w:p w14:paraId="51FF285D" w14:textId="77777777" w:rsidR="00DD1284" w:rsidRDefault="00DD1284" w:rsidP="00CF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847B0" w14:textId="77777777" w:rsidR="00DD1284" w:rsidRDefault="00DD1284" w:rsidP="00CF7F54">
      <w:r>
        <w:separator/>
      </w:r>
    </w:p>
  </w:footnote>
  <w:footnote w:type="continuationSeparator" w:id="0">
    <w:p w14:paraId="7F041F26" w14:textId="77777777" w:rsidR="00DD1284" w:rsidRDefault="00DD1284" w:rsidP="00CF7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62684"/>
    <w:multiLevelType w:val="hybridMultilevel"/>
    <w:tmpl w:val="35742C04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8D4A14"/>
    <w:multiLevelType w:val="hybridMultilevel"/>
    <w:tmpl w:val="13CA8A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D65"/>
    <w:rsid w:val="00004970"/>
    <w:rsid w:val="00065EBB"/>
    <w:rsid w:val="000B7049"/>
    <w:rsid w:val="00127815"/>
    <w:rsid w:val="001903A2"/>
    <w:rsid w:val="001C4D02"/>
    <w:rsid w:val="001D6825"/>
    <w:rsid w:val="001F5322"/>
    <w:rsid w:val="001F59ED"/>
    <w:rsid w:val="00214CB3"/>
    <w:rsid w:val="00232E62"/>
    <w:rsid w:val="00244BBE"/>
    <w:rsid w:val="002B7016"/>
    <w:rsid w:val="002F711E"/>
    <w:rsid w:val="00314834"/>
    <w:rsid w:val="003A0152"/>
    <w:rsid w:val="004C7556"/>
    <w:rsid w:val="0051216E"/>
    <w:rsid w:val="005368F7"/>
    <w:rsid w:val="00596C66"/>
    <w:rsid w:val="005A6BB1"/>
    <w:rsid w:val="005A7E48"/>
    <w:rsid w:val="005B3173"/>
    <w:rsid w:val="005B5573"/>
    <w:rsid w:val="005F624C"/>
    <w:rsid w:val="006A12BB"/>
    <w:rsid w:val="006E05C1"/>
    <w:rsid w:val="006F1955"/>
    <w:rsid w:val="007370CD"/>
    <w:rsid w:val="0076106F"/>
    <w:rsid w:val="00791E86"/>
    <w:rsid w:val="007E0DEC"/>
    <w:rsid w:val="007E133B"/>
    <w:rsid w:val="0081290A"/>
    <w:rsid w:val="0085696D"/>
    <w:rsid w:val="00895CB6"/>
    <w:rsid w:val="00904F6B"/>
    <w:rsid w:val="00931D65"/>
    <w:rsid w:val="00933D69"/>
    <w:rsid w:val="00934838"/>
    <w:rsid w:val="00934857"/>
    <w:rsid w:val="00946F8A"/>
    <w:rsid w:val="009E6A74"/>
    <w:rsid w:val="009F46F2"/>
    <w:rsid w:val="00A37839"/>
    <w:rsid w:val="00A73706"/>
    <w:rsid w:val="00A92050"/>
    <w:rsid w:val="00A96887"/>
    <w:rsid w:val="00AE2830"/>
    <w:rsid w:val="00AF662A"/>
    <w:rsid w:val="00B75AA9"/>
    <w:rsid w:val="00B81BDD"/>
    <w:rsid w:val="00BA6419"/>
    <w:rsid w:val="00BB3A44"/>
    <w:rsid w:val="00BE133F"/>
    <w:rsid w:val="00BF5849"/>
    <w:rsid w:val="00C569A6"/>
    <w:rsid w:val="00CC4889"/>
    <w:rsid w:val="00CC4F7F"/>
    <w:rsid w:val="00CF7F54"/>
    <w:rsid w:val="00DB490D"/>
    <w:rsid w:val="00DD1284"/>
    <w:rsid w:val="00DE56DC"/>
    <w:rsid w:val="00E05B78"/>
    <w:rsid w:val="00E06199"/>
    <w:rsid w:val="00E57684"/>
    <w:rsid w:val="00E90711"/>
    <w:rsid w:val="00E9485F"/>
    <w:rsid w:val="00F24F68"/>
    <w:rsid w:val="00F43144"/>
    <w:rsid w:val="00F45C96"/>
    <w:rsid w:val="00F52BD6"/>
    <w:rsid w:val="00FA30EB"/>
    <w:rsid w:val="00FC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49671"/>
  <w15:chartTrackingRefBased/>
  <w15:docId w15:val="{9DF4E43A-C99B-40E1-B52D-49AD7EDE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75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7F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7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7F54"/>
    <w:rPr>
      <w:sz w:val="20"/>
      <w:szCs w:val="20"/>
    </w:rPr>
  </w:style>
  <w:style w:type="table" w:styleId="a7">
    <w:name w:val="Table Grid"/>
    <w:basedOn w:val="a1"/>
    <w:uiPriority w:val="39"/>
    <w:rsid w:val="00CF7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E6A74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9E6A74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CC4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C48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2025-12-16T02:16:00Z</cp:lastPrinted>
  <dcterms:created xsi:type="dcterms:W3CDTF">2019-12-31T00:56:00Z</dcterms:created>
  <dcterms:modified xsi:type="dcterms:W3CDTF">2025-12-16T02:26:00Z</dcterms:modified>
</cp:coreProperties>
</file>