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E5" w:rsidRPr="00E66E05" w:rsidRDefault="00EA51E5" w:rsidP="00EA51E5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E66E05">
        <w:rPr>
          <w:rFonts w:eastAsia="標楷體" w:hint="eastAsia"/>
          <w:b/>
          <w:sz w:val="32"/>
          <w:szCs w:val="32"/>
        </w:rPr>
        <w:t>教育部主管高級中等學校身心障礙學生鑑定</w:t>
      </w:r>
    </w:p>
    <w:p w:rsidR="00EA51E5" w:rsidRPr="00E66E05" w:rsidRDefault="00EA51E5" w:rsidP="00EA51E5">
      <w:pPr>
        <w:spacing w:afterLines="50" w:after="180" w:line="500" w:lineRule="exact"/>
        <w:jc w:val="center"/>
        <w:outlineLvl w:val="1"/>
        <w:rPr>
          <w:rFonts w:eastAsia="標楷體"/>
          <w:b/>
          <w:sz w:val="32"/>
          <w:szCs w:val="32"/>
        </w:rPr>
      </w:pPr>
      <w:bookmarkStart w:id="0" w:name="_Toc206576932"/>
      <w:r w:rsidRPr="00E66E05">
        <w:rPr>
          <w:rFonts w:eastAsia="標楷體" w:hint="eastAsia"/>
          <w:b/>
          <w:sz w:val="32"/>
          <w:szCs w:val="32"/>
        </w:rPr>
        <w:t>各特教類別鑑定評估人員評估項目表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1728"/>
        <w:gridCol w:w="1985"/>
        <w:gridCol w:w="5287"/>
      </w:tblGrid>
      <w:tr w:rsidR="00EA51E5" w:rsidRPr="00E66E05" w:rsidTr="0082335B">
        <w:trPr>
          <w:trHeight w:val="371"/>
          <w:jc w:val="center"/>
        </w:trPr>
        <w:tc>
          <w:tcPr>
            <w:tcW w:w="648" w:type="dxa"/>
            <w:shd w:val="clear" w:color="auto" w:fill="D9D9D9"/>
            <w:vAlign w:val="center"/>
          </w:tcPr>
          <w:p w:rsidR="00EA51E5" w:rsidRPr="00E66E05" w:rsidRDefault="00EA51E5" w:rsidP="0082335B">
            <w:pPr>
              <w:spacing w:line="240" w:lineRule="exact"/>
              <w:ind w:leftChars="-35" w:left="-84" w:rightChars="-30" w:right="-72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分類</w:t>
            </w:r>
          </w:p>
        </w:tc>
        <w:tc>
          <w:tcPr>
            <w:tcW w:w="1728" w:type="dxa"/>
            <w:shd w:val="clear" w:color="auto" w:fill="D9D9D9"/>
            <w:vAlign w:val="center"/>
          </w:tcPr>
          <w:p w:rsidR="00EA51E5" w:rsidRPr="00E66E05" w:rsidRDefault="00EA51E5" w:rsidP="0082335B">
            <w:pPr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特教類別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EA51E5" w:rsidRPr="00E66E05" w:rsidRDefault="00EA51E5" w:rsidP="0082335B">
            <w:pPr>
              <w:ind w:leftChars="-33" w:left="-79" w:rightChars="-23" w:right="-55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轉</w:t>
            </w:r>
            <w:proofErr w:type="gramStart"/>
            <w:r w:rsidRPr="00E66E05">
              <w:rPr>
                <w:rFonts w:eastAsia="標楷體" w:hint="eastAsia"/>
              </w:rPr>
              <w:t>介</w:t>
            </w:r>
            <w:proofErr w:type="gramEnd"/>
            <w:r w:rsidRPr="00E66E05">
              <w:rPr>
                <w:rFonts w:eastAsia="標楷體" w:hint="eastAsia"/>
              </w:rPr>
              <w:t>前介入資料</w:t>
            </w:r>
          </w:p>
        </w:tc>
        <w:tc>
          <w:tcPr>
            <w:tcW w:w="5287" w:type="dxa"/>
            <w:shd w:val="clear" w:color="auto" w:fill="D9D9D9"/>
            <w:vAlign w:val="center"/>
          </w:tcPr>
          <w:p w:rsidR="00EA51E5" w:rsidRPr="00E66E05" w:rsidRDefault="00EA51E5" w:rsidP="0082335B">
            <w:pPr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鑑定評估人員評估項目</w:t>
            </w:r>
          </w:p>
        </w:tc>
      </w:tr>
      <w:tr w:rsidR="00EA51E5" w:rsidRPr="00E66E05" w:rsidTr="0082335B">
        <w:trPr>
          <w:trHeight w:val="3913"/>
          <w:jc w:val="center"/>
        </w:trPr>
        <w:tc>
          <w:tcPr>
            <w:tcW w:w="648" w:type="dxa"/>
            <w:vMerge w:val="restart"/>
            <w:vAlign w:val="center"/>
          </w:tcPr>
          <w:p w:rsidR="00EA51E5" w:rsidRPr="00E66E05" w:rsidRDefault="00EA51E5" w:rsidP="0082335B">
            <w:pPr>
              <w:spacing w:line="24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認知障礙類</w:t>
            </w:r>
          </w:p>
        </w:tc>
        <w:tc>
          <w:tcPr>
            <w:tcW w:w="1728" w:type="dxa"/>
            <w:vAlign w:val="center"/>
          </w:tcPr>
          <w:p w:rsidR="00EA51E5" w:rsidRPr="00E66E05" w:rsidRDefault="00EA51E5" w:rsidP="0082335B">
            <w:pPr>
              <w:spacing w:line="40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智能障礙</w:t>
            </w:r>
          </w:p>
        </w:tc>
        <w:tc>
          <w:tcPr>
            <w:tcW w:w="1985" w:type="dxa"/>
            <w:vAlign w:val="center"/>
          </w:tcPr>
          <w:p w:rsidR="00EA51E5" w:rsidRPr="00E66E05" w:rsidRDefault="00EA51E5" w:rsidP="0082335B">
            <w:pPr>
              <w:spacing w:line="40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□行為輔導記錄</w:t>
            </w:r>
          </w:p>
          <w:p w:rsidR="00EA51E5" w:rsidRPr="00E66E05" w:rsidRDefault="00EA51E5" w:rsidP="0082335B">
            <w:pPr>
              <w:spacing w:line="40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□個案會議紀錄</w:t>
            </w:r>
          </w:p>
          <w:p w:rsidR="00EA51E5" w:rsidRPr="00E66E05" w:rsidRDefault="00EA51E5" w:rsidP="0082335B">
            <w:pPr>
              <w:spacing w:line="40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□補救教學</w:t>
            </w:r>
          </w:p>
        </w:tc>
        <w:tc>
          <w:tcPr>
            <w:tcW w:w="5287" w:type="dxa"/>
            <w:vAlign w:val="center"/>
          </w:tcPr>
          <w:p w:rsidR="00EA51E5" w:rsidRPr="00E66E05" w:rsidRDefault="00EA51E5" w:rsidP="0082335B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□文蘭適應行為量表第3版(中文版)</w:t>
            </w:r>
          </w:p>
          <w:p w:rsidR="00EA51E5" w:rsidRPr="00E66E05" w:rsidRDefault="00EA51E5" w:rsidP="0082335B">
            <w:pPr>
              <w:spacing w:line="400" w:lineRule="exact"/>
              <w:ind w:leftChars="106" w:left="355" w:hangingChars="42" w:hanging="101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</w:t>
            </w:r>
            <w:r w:rsidRPr="00E66E05">
              <w:rPr>
                <w:rFonts w:ascii="標楷體" w:eastAsia="標楷體" w:hAnsi="標楷體" w:hint="eastAsia"/>
              </w:rPr>
              <w:t>兒童版</w:t>
            </w:r>
          </w:p>
          <w:p w:rsidR="00EA51E5" w:rsidRPr="00E66E05" w:rsidRDefault="00EA51E5" w:rsidP="0082335B">
            <w:pPr>
              <w:spacing w:line="400" w:lineRule="exact"/>
              <w:ind w:leftChars="106" w:left="355" w:hangingChars="42" w:hanging="101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</w:t>
            </w:r>
            <w:r w:rsidRPr="00E66E05">
              <w:rPr>
                <w:rFonts w:ascii="標楷體" w:eastAsia="標楷體" w:hAnsi="標楷體" w:hint="eastAsia"/>
              </w:rPr>
              <w:t>成人版</w:t>
            </w:r>
          </w:p>
          <w:p w:rsidR="00EA51E5" w:rsidRPr="00E66E05" w:rsidRDefault="00EA51E5" w:rsidP="0082335B">
            <w:pPr>
              <w:spacing w:line="40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□魏氏智力量表</w:t>
            </w:r>
          </w:p>
          <w:p w:rsidR="00EA51E5" w:rsidRPr="00E66E05" w:rsidRDefault="00EA51E5" w:rsidP="0082335B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□兒童第</w:t>
            </w:r>
            <w:r w:rsidRPr="00E66E05">
              <w:rPr>
                <w:rFonts w:ascii="標楷體" w:eastAsia="標楷體" w:hAnsi="標楷體" w:hint="eastAsia"/>
              </w:rPr>
              <w:t>五版（</w:t>
            </w:r>
            <w:r w:rsidRPr="00E66E05">
              <w:rPr>
                <w:rFonts w:ascii="標楷體" w:eastAsia="標楷體" w:hAnsi="標楷體"/>
              </w:rPr>
              <w:t>WISC-V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  <w:p w:rsidR="00EA51E5" w:rsidRPr="00E66E05" w:rsidRDefault="00EA51E5" w:rsidP="0082335B">
            <w:pPr>
              <w:spacing w:line="400" w:lineRule="exact"/>
              <w:ind w:leftChars="105" w:left="252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□成人第四版</w:t>
            </w:r>
            <w:r w:rsidRPr="00E66E05">
              <w:rPr>
                <w:rFonts w:ascii="標楷體" w:eastAsia="標楷體" w:hAnsi="標楷體" w:hint="eastAsia"/>
              </w:rPr>
              <w:t>（</w:t>
            </w:r>
            <w:r w:rsidRPr="00E66E05">
              <w:rPr>
                <w:rFonts w:ascii="標楷體" w:eastAsia="標楷體" w:hAnsi="標楷體"/>
              </w:rPr>
              <w:t>W</w:t>
            </w:r>
            <w:r w:rsidRPr="00E66E05">
              <w:rPr>
                <w:rFonts w:ascii="標楷體" w:eastAsia="標楷體" w:hAnsi="標楷體" w:hint="eastAsia"/>
              </w:rPr>
              <w:t>AIS</w:t>
            </w:r>
            <w:r w:rsidRPr="00E66E05">
              <w:rPr>
                <w:rFonts w:ascii="標楷體" w:eastAsia="標楷體" w:hAnsi="標楷體"/>
              </w:rPr>
              <w:t>-IV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  <w:p w:rsidR="00EA51E5" w:rsidRPr="00E66E05" w:rsidRDefault="00EA51E5" w:rsidP="0082335B">
            <w:pPr>
              <w:spacing w:line="400" w:lineRule="exact"/>
              <w:ind w:left="478" w:hangingChars="199" w:hanging="478"/>
              <w:jc w:val="both"/>
              <w:rPr>
                <w:rFonts w:eastAsia="標楷體"/>
              </w:rPr>
            </w:pPr>
            <w:proofErr w:type="gramStart"/>
            <w:r w:rsidRPr="00E66E05">
              <w:rPr>
                <w:rFonts w:ascii="標楷體" w:eastAsia="標楷體" w:hAnsi="標楷體" w:hint="eastAsia"/>
              </w:rPr>
              <w:t>註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：個別化智力測驗及適應行為評量擇一，並注意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信效度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。</w:t>
            </w:r>
          </w:p>
        </w:tc>
      </w:tr>
      <w:tr w:rsidR="00EA51E5" w:rsidRPr="00E66E05" w:rsidTr="0082335B">
        <w:trPr>
          <w:trHeight w:val="3913"/>
          <w:jc w:val="center"/>
        </w:trPr>
        <w:tc>
          <w:tcPr>
            <w:tcW w:w="648" w:type="dxa"/>
            <w:vMerge/>
          </w:tcPr>
          <w:p w:rsidR="00EA51E5" w:rsidRPr="00E66E05" w:rsidRDefault="00EA51E5" w:rsidP="0082335B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728" w:type="dxa"/>
            <w:vAlign w:val="center"/>
          </w:tcPr>
          <w:p w:rsidR="00EA51E5" w:rsidRPr="00E66E05" w:rsidRDefault="00EA51E5" w:rsidP="0082335B">
            <w:pPr>
              <w:spacing w:line="40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學習障礙</w:t>
            </w:r>
          </w:p>
          <w:p w:rsidR="00EA51E5" w:rsidRPr="00E66E05" w:rsidRDefault="00EA51E5" w:rsidP="0082335B">
            <w:pPr>
              <w:spacing w:line="400" w:lineRule="exact"/>
              <w:jc w:val="center"/>
              <w:rPr>
                <w:rFonts w:eastAsia="標楷體"/>
              </w:rPr>
            </w:pPr>
            <w:r w:rsidRPr="00E66E05">
              <w:rPr>
                <w:rFonts w:ascii="標楷體" w:eastAsia="標楷體" w:hAnsi="標楷體" w:hint="eastAsia"/>
              </w:rPr>
              <w:t>（含</w:t>
            </w:r>
            <w:r w:rsidRPr="00E66E05">
              <w:rPr>
                <w:rFonts w:ascii="標楷體" w:eastAsia="標楷體" w:hAnsi="標楷體"/>
              </w:rPr>
              <w:t>ADD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EA51E5" w:rsidRPr="00E66E05" w:rsidRDefault="00EA51E5" w:rsidP="0082335B">
            <w:pPr>
              <w:spacing w:line="360" w:lineRule="exact"/>
              <w:ind w:left="257" w:hangingChars="107" w:hanging="257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□教學輔導紀錄表</w:t>
            </w:r>
            <w:r w:rsidRPr="00E66E05">
              <w:rPr>
                <w:rFonts w:eastAsia="標楷體" w:hint="eastAsia"/>
              </w:rPr>
              <w:t>(</w:t>
            </w:r>
            <w:r w:rsidRPr="00E66E05">
              <w:rPr>
                <w:rFonts w:eastAsia="標楷體" w:hint="eastAsia"/>
              </w:rPr>
              <w:t>教學實施紀錄、學生作業及質性資料</w:t>
            </w:r>
            <w:r w:rsidRPr="00E66E05">
              <w:rPr>
                <w:rFonts w:eastAsia="標楷體" w:hint="eastAsia"/>
              </w:rPr>
              <w:t>)</w:t>
            </w:r>
          </w:p>
          <w:p w:rsidR="00EA51E5" w:rsidRPr="00E66E05" w:rsidRDefault="00EA51E5" w:rsidP="0082335B">
            <w:pPr>
              <w:spacing w:line="40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□補救教學</w:t>
            </w:r>
          </w:p>
          <w:p w:rsidR="00EA51E5" w:rsidRPr="00E66E05" w:rsidRDefault="00EA51E5" w:rsidP="0082335B">
            <w:pPr>
              <w:spacing w:line="40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□行為輔導記錄</w:t>
            </w:r>
          </w:p>
          <w:p w:rsidR="00EA51E5" w:rsidRPr="00E66E05" w:rsidRDefault="00EA51E5" w:rsidP="0082335B">
            <w:pPr>
              <w:spacing w:line="40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□個案會議紀錄</w:t>
            </w:r>
          </w:p>
        </w:tc>
        <w:tc>
          <w:tcPr>
            <w:tcW w:w="5287" w:type="dxa"/>
            <w:vAlign w:val="center"/>
          </w:tcPr>
          <w:p w:rsidR="00EA51E5" w:rsidRPr="00E66E05" w:rsidRDefault="00EA51E5" w:rsidP="0082335B">
            <w:pPr>
              <w:spacing w:line="400" w:lineRule="exact"/>
              <w:ind w:left="247" w:hangingChars="103" w:hanging="247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□新編國民中學國語文、數學成就測驗七、八、九年級（閱讀障礙、數學障礙）</w:t>
            </w:r>
          </w:p>
          <w:p w:rsidR="00EA51E5" w:rsidRPr="00E66E05" w:rsidRDefault="00EA51E5" w:rsidP="0082335B">
            <w:pPr>
              <w:spacing w:line="4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□書寫表達診斷測驗（書寫障礙）</w:t>
            </w:r>
          </w:p>
          <w:p w:rsidR="00EA51E5" w:rsidRPr="00E66E05" w:rsidRDefault="00EA51E5" w:rsidP="0082335B">
            <w:pPr>
              <w:spacing w:line="40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□魏氏智力量表</w:t>
            </w:r>
          </w:p>
          <w:p w:rsidR="00EA51E5" w:rsidRPr="00E66E05" w:rsidRDefault="00EA51E5" w:rsidP="0082335B">
            <w:pPr>
              <w:spacing w:line="400" w:lineRule="exact"/>
              <w:ind w:leftChars="105" w:left="252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□兒童第</w:t>
            </w:r>
            <w:r w:rsidRPr="00E66E05">
              <w:rPr>
                <w:rFonts w:ascii="標楷體" w:eastAsia="標楷體" w:hAnsi="標楷體" w:hint="eastAsia"/>
              </w:rPr>
              <w:t>五版（</w:t>
            </w:r>
            <w:r w:rsidRPr="00E66E05">
              <w:rPr>
                <w:rFonts w:ascii="標楷體" w:eastAsia="標楷體" w:hAnsi="標楷體"/>
              </w:rPr>
              <w:t>WISC-V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  <w:p w:rsidR="00EA51E5" w:rsidRPr="00E66E05" w:rsidRDefault="00EA51E5" w:rsidP="0082335B">
            <w:pPr>
              <w:spacing w:line="400" w:lineRule="exact"/>
              <w:ind w:leftChars="105" w:left="252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□成人第四版</w:t>
            </w:r>
            <w:r w:rsidRPr="00E66E05">
              <w:rPr>
                <w:rFonts w:ascii="標楷體" w:eastAsia="標楷體" w:hAnsi="標楷體" w:hint="eastAsia"/>
              </w:rPr>
              <w:t>（</w:t>
            </w:r>
            <w:r w:rsidRPr="00E66E05">
              <w:rPr>
                <w:rFonts w:ascii="標楷體" w:eastAsia="標楷體" w:hAnsi="標楷體"/>
              </w:rPr>
              <w:t>W</w:t>
            </w:r>
            <w:r w:rsidRPr="00E66E05">
              <w:rPr>
                <w:rFonts w:ascii="標楷體" w:eastAsia="標楷體" w:hAnsi="標楷體" w:hint="eastAsia"/>
              </w:rPr>
              <w:t>AIS</w:t>
            </w:r>
            <w:r w:rsidRPr="00E66E05">
              <w:rPr>
                <w:rFonts w:ascii="標楷體" w:eastAsia="標楷體" w:hAnsi="標楷體"/>
              </w:rPr>
              <w:t>-IV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  <w:p w:rsidR="00EA51E5" w:rsidRPr="00E66E05" w:rsidRDefault="00EA51E5" w:rsidP="0082335B">
            <w:pPr>
              <w:spacing w:line="400" w:lineRule="exact"/>
              <w:rPr>
                <w:rFonts w:eastAsia="標楷體"/>
              </w:rPr>
            </w:pPr>
            <w:proofErr w:type="gramStart"/>
            <w:r w:rsidRPr="00E66E05">
              <w:rPr>
                <w:rFonts w:ascii="標楷體" w:eastAsia="標楷體" w:hAnsi="標楷體" w:hint="eastAsia"/>
              </w:rPr>
              <w:t>註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：個別化智力測驗擇一，並注意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信效度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。</w:t>
            </w:r>
          </w:p>
        </w:tc>
      </w:tr>
      <w:tr w:rsidR="00EA51E5" w:rsidRPr="00E66E05" w:rsidTr="0082335B">
        <w:trPr>
          <w:trHeight w:val="3913"/>
          <w:jc w:val="center"/>
        </w:trPr>
        <w:tc>
          <w:tcPr>
            <w:tcW w:w="648" w:type="dxa"/>
            <w:vAlign w:val="center"/>
          </w:tcPr>
          <w:p w:rsidR="00EA51E5" w:rsidRPr="00E66E05" w:rsidRDefault="00EA51E5" w:rsidP="0082335B">
            <w:pPr>
              <w:spacing w:line="24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情緒行為障礙類</w:t>
            </w:r>
          </w:p>
        </w:tc>
        <w:tc>
          <w:tcPr>
            <w:tcW w:w="1728" w:type="dxa"/>
            <w:vAlign w:val="center"/>
          </w:tcPr>
          <w:p w:rsidR="00EA51E5" w:rsidRPr="00E66E05" w:rsidRDefault="00EA51E5" w:rsidP="0082335B">
            <w:pPr>
              <w:spacing w:line="40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情緒行為障礙</w:t>
            </w:r>
          </w:p>
          <w:p w:rsidR="00EA51E5" w:rsidRPr="00E66E05" w:rsidRDefault="00EA51E5" w:rsidP="008233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（含</w:t>
            </w:r>
            <w:r w:rsidRPr="00E66E05">
              <w:rPr>
                <w:rFonts w:ascii="標楷體" w:eastAsia="標楷體" w:hAnsi="標楷體"/>
              </w:rPr>
              <w:t>ADHD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EA51E5" w:rsidRPr="00E66E05" w:rsidRDefault="00EA51E5" w:rsidP="0082335B">
            <w:pPr>
              <w:spacing w:line="40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□個案會議紀錄</w:t>
            </w:r>
          </w:p>
          <w:p w:rsidR="00EA51E5" w:rsidRPr="00E66E05" w:rsidRDefault="00EA51E5" w:rsidP="0082335B">
            <w:pPr>
              <w:tabs>
                <w:tab w:val="left" w:pos="10204"/>
              </w:tabs>
              <w:spacing w:line="400" w:lineRule="exact"/>
              <w:ind w:left="228" w:right="-2" w:hangingChars="95" w:hanging="228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</w:t>
            </w:r>
            <w:r w:rsidRPr="00E66E05">
              <w:rPr>
                <w:rFonts w:ascii="標楷體" w:eastAsia="標楷體" w:hAnsi="標楷體" w:hint="eastAsia"/>
              </w:rPr>
              <w:t>導師班級經營策略檢核</w:t>
            </w:r>
          </w:p>
          <w:p w:rsidR="00EA51E5" w:rsidRPr="00E66E05" w:rsidRDefault="00EA51E5" w:rsidP="0082335B">
            <w:pPr>
              <w:spacing w:line="400" w:lineRule="exact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</w:t>
            </w:r>
            <w:r w:rsidRPr="00E66E05">
              <w:rPr>
                <w:rFonts w:ascii="標楷體" w:eastAsia="標楷體" w:hAnsi="標楷體" w:hint="eastAsia"/>
              </w:rPr>
              <w:t>成效評估表</w:t>
            </w:r>
          </w:p>
          <w:p w:rsidR="00EA51E5" w:rsidRPr="00E66E05" w:rsidRDefault="00EA51E5" w:rsidP="0082335B">
            <w:pPr>
              <w:spacing w:line="40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□行為輔導記錄</w:t>
            </w:r>
          </w:p>
          <w:p w:rsidR="00EA51E5" w:rsidRPr="00E66E05" w:rsidRDefault="00EA51E5" w:rsidP="0082335B">
            <w:pPr>
              <w:spacing w:line="400" w:lineRule="exact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□補救教學</w:t>
            </w:r>
          </w:p>
        </w:tc>
        <w:tc>
          <w:tcPr>
            <w:tcW w:w="5287" w:type="dxa"/>
            <w:vAlign w:val="center"/>
          </w:tcPr>
          <w:p w:rsidR="00EA51E5" w:rsidRPr="00E66E05" w:rsidRDefault="00EA51E5" w:rsidP="0082335B">
            <w:pPr>
              <w:spacing w:line="400" w:lineRule="exact"/>
              <w:ind w:leftChars="1" w:left="254" w:hangingChars="105" w:hanging="252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□情緒障礙量表（</w:t>
            </w:r>
            <w:r w:rsidRPr="00E66E05">
              <w:rPr>
                <w:rFonts w:ascii="標楷體" w:eastAsia="標楷體" w:hAnsi="標楷體"/>
              </w:rPr>
              <w:t>SAED</w:t>
            </w:r>
            <w:r w:rsidRPr="00E66E05">
              <w:rPr>
                <w:rFonts w:ascii="標楷體" w:eastAsia="標楷體" w:hAnsi="標楷體" w:hint="eastAsia"/>
              </w:rPr>
              <w:t>-2）評量表</w:t>
            </w:r>
          </w:p>
          <w:p w:rsidR="00EA51E5" w:rsidRPr="00E66E05" w:rsidRDefault="00EA51E5" w:rsidP="0082335B">
            <w:pPr>
              <w:spacing w:line="400" w:lineRule="exact"/>
              <w:ind w:leftChars="1" w:left="254" w:hangingChars="105" w:hanging="252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□情緒障礙量表（</w:t>
            </w:r>
            <w:r w:rsidRPr="00E66E05">
              <w:rPr>
                <w:rFonts w:ascii="標楷體" w:eastAsia="標楷體" w:hAnsi="標楷體"/>
              </w:rPr>
              <w:t>SAED</w:t>
            </w:r>
            <w:r w:rsidRPr="00E66E05">
              <w:rPr>
                <w:rFonts w:ascii="標楷體" w:eastAsia="標楷體" w:hAnsi="標楷體" w:hint="eastAsia"/>
              </w:rPr>
              <w:t>-2）觀察表</w:t>
            </w:r>
          </w:p>
          <w:p w:rsidR="00EA51E5" w:rsidRPr="00E66E05" w:rsidRDefault="00EA51E5" w:rsidP="0082335B">
            <w:pPr>
              <w:spacing w:line="4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□情緒障礙量表（</w:t>
            </w:r>
            <w:r w:rsidRPr="00E66E05">
              <w:rPr>
                <w:rFonts w:ascii="標楷體" w:eastAsia="標楷體" w:hAnsi="標楷體"/>
              </w:rPr>
              <w:t>SAED</w:t>
            </w:r>
            <w:r w:rsidRPr="00E66E05">
              <w:rPr>
                <w:rFonts w:ascii="標楷體" w:eastAsia="標楷體" w:hAnsi="標楷體" w:hint="eastAsia"/>
              </w:rPr>
              <w:t>-2）訪談表</w:t>
            </w:r>
          </w:p>
          <w:p w:rsidR="00EA51E5" w:rsidRPr="00E66E05" w:rsidRDefault="00EA51E5" w:rsidP="0082335B">
            <w:pPr>
              <w:spacing w:line="400" w:lineRule="exact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□注意力缺陷</w:t>
            </w:r>
            <w:r w:rsidRPr="00E66E05">
              <w:rPr>
                <w:rFonts w:ascii="標楷體" w:eastAsia="標楷體" w:hAnsi="標楷體"/>
              </w:rPr>
              <w:t>/</w:t>
            </w:r>
            <w:r w:rsidRPr="00E66E05">
              <w:rPr>
                <w:rFonts w:ascii="標楷體" w:eastAsia="標楷體" w:hAnsi="標楷體" w:hint="eastAsia"/>
              </w:rPr>
              <w:t>過動障礙測驗（</w:t>
            </w:r>
            <w:r w:rsidRPr="00E66E05">
              <w:rPr>
                <w:rFonts w:ascii="標楷體" w:eastAsia="標楷體" w:hAnsi="標楷體"/>
              </w:rPr>
              <w:t>ADHDT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  <w:p w:rsidR="00EA51E5" w:rsidRPr="00E66E05" w:rsidRDefault="00EA51E5" w:rsidP="0082335B">
            <w:pPr>
              <w:spacing w:line="40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□魏氏智力量表</w:t>
            </w:r>
          </w:p>
          <w:p w:rsidR="00EA51E5" w:rsidRPr="00E66E05" w:rsidRDefault="00EA51E5" w:rsidP="0082335B">
            <w:pPr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□兒童</w:t>
            </w:r>
            <w:r w:rsidRPr="00E66E05">
              <w:rPr>
                <w:rFonts w:ascii="標楷體" w:eastAsia="標楷體" w:hAnsi="標楷體" w:hint="eastAsia"/>
              </w:rPr>
              <w:t>第五版（</w:t>
            </w:r>
            <w:r w:rsidRPr="00E66E05">
              <w:rPr>
                <w:rFonts w:ascii="標楷體" w:eastAsia="標楷體" w:hAnsi="標楷體"/>
              </w:rPr>
              <w:t>WISC-V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  <w:p w:rsidR="00EA51E5" w:rsidRPr="00E66E05" w:rsidRDefault="00EA51E5" w:rsidP="0082335B">
            <w:pPr>
              <w:spacing w:line="400" w:lineRule="exact"/>
              <w:ind w:leftChars="100" w:left="240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□成人第四版</w:t>
            </w:r>
            <w:r w:rsidRPr="00E66E05">
              <w:rPr>
                <w:rFonts w:ascii="標楷體" w:eastAsia="標楷體" w:hAnsi="標楷體" w:hint="eastAsia"/>
              </w:rPr>
              <w:t>（</w:t>
            </w:r>
            <w:r w:rsidRPr="00E66E05">
              <w:rPr>
                <w:rFonts w:ascii="標楷體" w:eastAsia="標楷體" w:hAnsi="標楷體"/>
              </w:rPr>
              <w:t>W</w:t>
            </w:r>
            <w:r w:rsidRPr="00E66E05">
              <w:rPr>
                <w:rFonts w:ascii="標楷體" w:eastAsia="標楷體" w:hAnsi="標楷體" w:hint="eastAsia"/>
              </w:rPr>
              <w:t>AIS</w:t>
            </w:r>
            <w:r w:rsidRPr="00E66E05">
              <w:rPr>
                <w:rFonts w:ascii="標楷體" w:eastAsia="標楷體" w:hAnsi="標楷體"/>
              </w:rPr>
              <w:t>-IV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  <w:p w:rsidR="00EA51E5" w:rsidRPr="00E66E05" w:rsidRDefault="00EA51E5" w:rsidP="0082335B">
            <w:pPr>
              <w:spacing w:line="400" w:lineRule="exact"/>
              <w:rPr>
                <w:rFonts w:eastAsia="標楷體"/>
              </w:rPr>
            </w:pPr>
            <w:proofErr w:type="gramStart"/>
            <w:r w:rsidRPr="00E66E05">
              <w:rPr>
                <w:rFonts w:ascii="標楷體" w:eastAsia="標楷體" w:hAnsi="標楷體" w:hint="eastAsia"/>
              </w:rPr>
              <w:t>註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：個別化智力測驗擇一，並注意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信效度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A51E5" w:rsidRPr="00E66E05" w:rsidRDefault="00EA51E5" w:rsidP="00EA51E5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1728"/>
        <w:gridCol w:w="1985"/>
        <w:gridCol w:w="5287"/>
      </w:tblGrid>
      <w:tr w:rsidR="00EA51E5" w:rsidRPr="00E66E05" w:rsidTr="0082335B">
        <w:trPr>
          <w:cantSplit/>
          <w:trHeight w:val="5804"/>
          <w:jc w:val="center"/>
        </w:trPr>
        <w:tc>
          <w:tcPr>
            <w:tcW w:w="648" w:type="dxa"/>
            <w:vAlign w:val="center"/>
          </w:tcPr>
          <w:p w:rsidR="00EA51E5" w:rsidRPr="00E66E05" w:rsidRDefault="00EA51E5" w:rsidP="0082335B">
            <w:pPr>
              <w:spacing w:line="24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lastRenderedPageBreak/>
              <w:t>情緒行為障礙類</w:t>
            </w:r>
          </w:p>
        </w:tc>
        <w:tc>
          <w:tcPr>
            <w:tcW w:w="1728" w:type="dxa"/>
            <w:vAlign w:val="center"/>
          </w:tcPr>
          <w:p w:rsidR="00EA51E5" w:rsidRPr="00E66E05" w:rsidRDefault="00EA51E5" w:rsidP="0082335B">
            <w:pPr>
              <w:spacing w:line="42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自閉症</w:t>
            </w:r>
          </w:p>
        </w:tc>
        <w:tc>
          <w:tcPr>
            <w:tcW w:w="1985" w:type="dxa"/>
            <w:vAlign w:val="center"/>
          </w:tcPr>
          <w:p w:rsidR="00EA51E5" w:rsidRPr="00E66E05" w:rsidRDefault="00EA51E5" w:rsidP="0082335B">
            <w:pPr>
              <w:spacing w:line="42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□行為輔導記錄</w:t>
            </w:r>
          </w:p>
          <w:p w:rsidR="00EA51E5" w:rsidRPr="00E66E05" w:rsidRDefault="00EA51E5" w:rsidP="0082335B">
            <w:pPr>
              <w:spacing w:line="42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□個案會議紀錄</w:t>
            </w:r>
          </w:p>
          <w:p w:rsidR="00EA51E5" w:rsidRPr="00E66E05" w:rsidRDefault="00EA51E5" w:rsidP="0082335B">
            <w:pPr>
              <w:spacing w:line="42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□補救教學</w:t>
            </w:r>
          </w:p>
        </w:tc>
        <w:tc>
          <w:tcPr>
            <w:tcW w:w="5287" w:type="dxa"/>
            <w:vAlign w:val="center"/>
          </w:tcPr>
          <w:p w:rsidR="00EA51E5" w:rsidRPr="00E66E05" w:rsidRDefault="00EA51E5" w:rsidP="0082335B">
            <w:pPr>
              <w:spacing w:line="40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□文蘭適應行為量表第3版(中文版)</w:t>
            </w:r>
          </w:p>
          <w:p w:rsidR="00EA51E5" w:rsidRPr="00E66E05" w:rsidRDefault="00EA51E5" w:rsidP="0082335B">
            <w:pPr>
              <w:spacing w:line="400" w:lineRule="exact"/>
              <w:ind w:leftChars="106" w:left="355" w:hangingChars="42" w:hanging="101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</w:t>
            </w:r>
            <w:r w:rsidRPr="00E66E05">
              <w:rPr>
                <w:rFonts w:ascii="標楷體" w:eastAsia="標楷體" w:hAnsi="標楷體" w:hint="eastAsia"/>
              </w:rPr>
              <w:t>兒童版</w:t>
            </w:r>
          </w:p>
          <w:p w:rsidR="00EA51E5" w:rsidRPr="00E66E05" w:rsidRDefault="00EA51E5" w:rsidP="0082335B">
            <w:pPr>
              <w:spacing w:line="400" w:lineRule="exact"/>
              <w:ind w:leftChars="106" w:left="355" w:hangingChars="42" w:hanging="101"/>
              <w:jc w:val="both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</w:t>
            </w:r>
            <w:r w:rsidRPr="00E66E05">
              <w:rPr>
                <w:rFonts w:ascii="標楷體" w:eastAsia="標楷體" w:hAnsi="標楷體" w:hint="eastAsia"/>
              </w:rPr>
              <w:t>成人版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ascii="標楷體" w:eastAsia="標楷體" w:hAnsi="標楷體" w:hint="eastAsia"/>
              </w:rPr>
              <w:t>□自閉症檢核表</w:t>
            </w:r>
          </w:p>
          <w:p w:rsidR="00EA51E5" w:rsidRPr="00E66E05" w:rsidRDefault="00EA51E5" w:rsidP="0082335B">
            <w:pPr>
              <w:spacing w:line="420" w:lineRule="exact"/>
              <w:ind w:leftChars="102" w:left="245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□高中職學生人格特質量表</w:t>
            </w:r>
          </w:p>
          <w:p w:rsidR="00EA51E5" w:rsidRPr="00E66E05" w:rsidRDefault="00EA51E5" w:rsidP="0082335B">
            <w:pPr>
              <w:spacing w:line="420" w:lineRule="exact"/>
              <w:ind w:leftChars="102" w:left="245"/>
              <w:rPr>
                <w:rFonts w:ascii="標楷體" w:eastAsia="標楷體" w:hAnsi="標楷體"/>
              </w:rPr>
            </w:pPr>
            <w:r w:rsidRPr="00E66E05">
              <w:rPr>
                <w:rFonts w:ascii="標楷體" w:eastAsia="標楷體" w:hAnsi="標楷體" w:hint="eastAsia"/>
              </w:rPr>
              <w:t>□自閉症學生行為檢核表</w:t>
            </w:r>
          </w:p>
          <w:p w:rsidR="00EA51E5" w:rsidRPr="00E66E05" w:rsidRDefault="00EA51E5" w:rsidP="0082335B">
            <w:pPr>
              <w:spacing w:line="420" w:lineRule="exact"/>
              <w:ind w:left="257" w:hangingChars="107" w:hanging="257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□自閉症學生訪談紀錄資料</w:t>
            </w:r>
            <w:r w:rsidRPr="00E66E05">
              <w:rPr>
                <w:rFonts w:eastAsia="標楷體" w:hint="eastAsia"/>
              </w:rPr>
              <w:t>-</w:t>
            </w:r>
            <w:r w:rsidRPr="00E66E05">
              <w:rPr>
                <w:rFonts w:ascii="標楷體" w:eastAsia="標楷體" w:hAnsi="標楷體" w:hint="eastAsia"/>
              </w:rPr>
              <w:t>教師、家長、學生</w:t>
            </w:r>
            <w:r w:rsidRPr="00E66E05">
              <w:rPr>
                <w:rFonts w:eastAsia="標楷體" w:hint="eastAsia"/>
              </w:rPr>
              <w:t>訪談紀錄表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□自閉症學生行為觀察記錄資料</w:t>
            </w:r>
            <w:r w:rsidRPr="00E66E05">
              <w:rPr>
                <w:rFonts w:eastAsia="標楷體" w:hint="eastAsia"/>
              </w:rPr>
              <w:t>-</w:t>
            </w:r>
            <w:r w:rsidRPr="00E66E05">
              <w:rPr>
                <w:rFonts w:eastAsia="標楷體" w:hint="eastAsia"/>
              </w:rPr>
              <w:t>入班觀察表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□魏氏智力量表</w:t>
            </w:r>
          </w:p>
          <w:p w:rsidR="00EA51E5" w:rsidRPr="00E66E05" w:rsidRDefault="00EA51E5" w:rsidP="0082335B">
            <w:pPr>
              <w:spacing w:line="420" w:lineRule="exact"/>
              <w:ind w:leftChars="105" w:left="252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□兒童</w:t>
            </w:r>
            <w:r w:rsidRPr="00E66E05">
              <w:rPr>
                <w:rFonts w:ascii="標楷體" w:eastAsia="標楷體" w:hAnsi="標楷體" w:hint="eastAsia"/>
              </w:rPr>
              <w:t>第五版（</w:t>
            </w:r>
            <w:r w:rsidRPr="00E66E05">
              <w:rPr>
                <w:rFonts w:ascii="標楷體" w:eastAsia="標楷體" w:hAnsi="標楷體"/>
              </w:rPr>
              <w:t>WISC-V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  <w:p w:rsidR="00EA51E5" w:rsidRPr="00E66E05" w:rsidRDefault="00EA51E5" w:rsidP="0082335B">
            <w:pPr>
              <w:spacing w:line="420" w:lineRule="exact"/>
              <w:ind w:leftChars="105" w:left="252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□成人第四版</w:t>
            </w:r>
            <w:r w:rsidRPr="00E66E05">
              <w:rPr>
                <w:rFonts w:ascii="標楷體" w:eastAsia="標楷體" w:hAnsi="標楷體" w:hint="eastAsia"/>
              </w:rPr>
              <w:t>（</w:t>
            </w:r>
            <w:r w:rsidRPr="00E66E05">
              <w:rPr>
                <w:rFonts w:ascii="標楷體" w:eastAsia="標楷體" w:hAnsi="標楷體"/>
              </w:rPr>
              <w:t>W</w:t>
            </w:r>
            <w:r w:rsidRPr="00E66E05">
              <w:rPr>
                <w:rFonts w:ascii="標楷體" w:eastAsia="標楷體" w:hAnsi="標楷體" w:hint="eastAsia"/>
              </w:rPr>
              <w:t>AIS</w:t>
            </w:r>
            <w:r w:rsidRPr="00E66E05">
              <w:rPr>
                <w:rFonts w:ascii="標楷體" w:eastAsia="標楷體" w:hAnsi="標楷體"/>
              </w:rPr>
              <w:t>-IV</w:t>
            </w:r>
            <w:r w:rsidRPr="00E66E05">
              <w:rPr>
                <w:rFonts w:ascii="標楷體" w:eastAsia="標楷體" w:hAnsi="標楷體" w:hint="eastAsia"/>
              </w:rPr>
              <w:t>）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proofErr w:type="gramStart"/>
            <w:r w:rsidRPr="00E66E05">
              <w:rPr>
                <w:rFonts w:ascii="標楷體" w:eastAsia="標楷體" w:hAnsi="標楷體" w:hint="eastAsia"/>
              </w:rPr>
              <w:t>註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：個別化智力測驗擇一，並注意</w:t>
            </w:r>
            <w:proofErr w:type="gramStart"/>
            <w:r w:rsidRPr="00E66E05">
              <w:rPr>
                <w:rFonts w:ascii="標楷體" w:eastAsia="標楷體" w:hAnsi="標楷體" w:hint="eastAsia"/>
              </w:rPr>
              <w:t>信效度</w:t>
            </w:r>
            <w:proofErr w:type="gramEnd"/>
            <w:r w:rsidRPr="00E66E05">
              <w:rPr>
                <w:rFonts w:ascii="標楷體" w:eastAsia="標楷體" w:hAnsi="標楷體" w:hint="eastAsia"/>
              </w:rPr>
              <w:t>。</w:t>
            </w:r>
          </w:p>
        </w:tc>
      </w:tr>
      <w:tr w:rsidR="00EA51E5" w:rsidRPr="00E66E05" w:rsidTr="0082335B">
        <w:trPr>
          <w:trHeight w:val="2308"/>
          <w:jc w:val="center"/>
        </w:trPr>
        <w:tc>
          <w:tcPr>
            <w:tcW w:w="648" w:type="dxa"/>
            <w:vAlign w:val="center"/>
          </w:tcPr>
          <w:p w:rsidR="00EA51E5" w:rsidRPr="00E66E05" w:rsidRDefault="00EA51E5" w:rsidP="0082335B">
            <w:pPr>
              <w:spacing w:line="24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感官及生理障礙類</w:t>
            </w:r>
          </w:p>
        </w:tc>
        <w:tc>
          <w:tcPr>
            <w:tcW w:w="1728" w:type="dxa"/>
            <w:vAlign w:val="center"/>
          </w:tcPr>
          <w:p w:rsidR="00EA51E5" w:rsidRPr="00E66E05" w:rsidRDefault="00EA51E5" w:rsidP="0082335B">
            <w:pPr>
              <w:spacing w:line="42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各類感官障礙</w:t>
            </w:r>
          </w:p>
          <w:p w:rsidR="00EA51E5" w:rsidRPr="00E66E05" w:rsidRDefault="00EA51E5" w:rsidP="0082335B">
            <w:pPr>
              <w:spacing w:line="420" w:lineRule="exact"/>
              <w:jc w:val="center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及其他障礙</w:t>
            </w:r>
          </w:p>
        </w:tc>
        <w:tc>
          <w:tcPr>
            <w:tcW w:w="1985" w:type="dxa"/>
            <w:vAlign w:val="center"/>
          </w:tcPr>
          <w:p w:rsidR="00EA51E5" w:rsidRPr="00E66E05" w:rsidRDefault="00EA51E5" w:rsidP="0082335B">
            <w:pPr>
              <w:spacing w:line="42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□補救教學</w:t>
            </w:r>
          </w:p>
          <w:p w:rsidR="00EA51E5" w:rsidRPr="00E66E05" w:rsidRDefault="00EA51E5" w:rsidP="0082335B">
            <w:pPr>
              <w:spacing w:line="42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□行為輔導記錄</w:t>
            </w:r>
          </w:p>
          <w:p w:rsidR="00EA51E5" w:rsidRPr="00E66E05" w:rsidRDefault="00EA51E5" w:rsidP="0082335B">
            <w:pPr>
              <w:spacing w:line="42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□個案會議紀錄</w:t>
            </w:r>
          </w:p>
        </w:tc>
        <w:tc>
          <w:tcPr>
            <w:tcW w:w="5287" w:type="dxa"/>
            <w:vAlign w:val="center"/>
          </w:tcPr>
          <w:p w:rsidR="00EA51E5" w:rsidRPr="00E66E05" w:rsidRDefault="00EA51E5" w:rsidP="0082335B">
            <w:pPr>
              <w:ind w:left="245" w:hangingChars="102" w:hanging="245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□依據醫院醫師診斷證明各項診斷結果評估個案相關學習需求</w:t>
            </w:r>
          </w:p>
          <w:p w:rsidR="00EA51E5" w:rsidRPr="00E66E05" w:rsidRDefault="00EA51E5" w:rsidP="0082335B">
            <w:pPr>
              <w:spacing w:line="42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□聽覺障礙或語言障礙學生評估表</w:t>
            </w:r>
          </w:p>
          <w:p w:rsidR="00EA51E5" w:rsidRPr="00E66E05" w:rsidRDefault="00EA51E5" w:rsidP="0082335B">
            <w:pPr>
              <w:spacing w:line="42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□視覺障礙學生評估表</w:t>
            </w:r>
          </w:p>
          <w:p w:rsidR="00EA51E5" w:rsidRPr="00E66E05" w:rsidRDefault="00EA51E5" w:rsidP="0082335B">
            <w:pPr>
              <w:spacing w:line="420" w:lineRule="exact"/>
              <w:jc w:val="both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</w:t>
            </w:r>
            <w:r w:rsidRPr="00E66E05">
              <w:rPr>
                <w:rFonts w:ascii="標楷體" w:eastAsia="標楷體" w:hAnsi="標楷體" w:hint="eastAsia"/>
              </w:rPr>
              <w:t>肢體障礙、腦性麻痺或身體病弱學生評估表。</w:t>
            </w:r>
          </w:p>
        </w:tc>
      </w:tr>
    </w:tbl>
    <w:p w:rsidR="00EA51E5" w:rsidRPr="00E66E05" w:rsidRDefault="00EA51E5" w:rsidP="00EA51E5">
      <w:pPr>
        <w:rPr>
          <w:rFonts w:eastAsia="標楷體"/>
        </w:rPr>
      </w:pPr>
    </w:p>
    <w:p w:rsidR="00EA51E5" w:rsidRPr="00E66E05" w:rsidRDefault="00EA51E5" w:rsidP="00EA51E5">
      <w:pPr>
        <w:jc w:val="center"/>
        <w:rPr>
          <w:rFonts w:eastAsia="標楷體"/>
          <w:b/>
          <w:sz w:val="32"/>
          <w:szCs w:val="32"/>
        </w:rPr>
      </w:pPr>
      <w:r w:rsidRPr="00E66E05">
        <w:rPr>
          <w:rFonts w:eastAsia="標楷體" w:hint="eastAsia"/>
          <w:b/>
          <w:sz w:val="32"/>
          <w:szCs w:val="32"/>
        </w:rPr>
        <w:t>高級中等學校身心障礙學生不分障礙類興趣、職業及轉銜測驗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8"/>
      </w:tblGrid>
      <w:tr w:rsidR="00EA51E5" w:rsidRPr="00E66E05" w:rsidTr="0082335B">
        <w:trPr>
          <w:trHeight w:val="2649"/>
          <w:jc w:val="center"/>
        </w:trPr>
        <w:tc>
          <w:tcPr>
            <w:tcW w:w="9648" w:type="dxa"/>
          </w:tcPr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□高級中學數學及自然科學學業性向測驗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□高級中學語文學習性向測驗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□高中職語文性向測驗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□高中職教育階段轉銜服務輔導檢核表</w:t>
            </w:r>
            <w:r w:rsidRPr="00E66E05">
              <w:rPr>
                <w:rFonts w:eastAsia="標楷體"/>
              </w:rPr>
              <w:t>-</w:t>
            </w:r>
            <w:r w:rsidRPr="00E66E05">
              <w:rPr>
                <w:rFonts w:eastAsia="標楷體" w:hint="eastAsia"/>
              </w:rPr>
              <w:t>第二版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□身心障礙資優學生整合性鑑定工具</w:t>
            </w:r>
          </w:p>
          <w:p w:rsidR="00EA51E5" w:rsidRPr="00E66E05" w:rsidRDefault="00EA51E5" w:rsidP="0082335B">
            <w:pPr>
              <w:spacing w:line="420" w:lineRule="exact"/>
              <w:rPr>
                <w:rFonts w:ascii="標楷體" w:eastAsia="標楷體" w:hAnsi="標楷體"/>
              </w:rPr>
            </w:pPr>
            <w:r w:rsidRPr="00E66E05">
              <w:rPr>
                <w:rFonts w:eastAsia="標楷體" w:hint="eastAsia"/>
              </w:rPr>
              <w:t>□</w:t>
            </w:r>
            <w:r w:rsidRPr="00E66E05">
              <w:rPr>
                <w:rFonts w:ascii="標楷體" w:eastAsia="標楷體" w:hAnsi="標楷體" w:hint="eastAsia"/>
              </w:rPr>
              <w:t>職業興趣組合卡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□新編多元性向測驗</w:t>
            </w:r>
          </w:p>
          <w:p w:rsidR="00EA51E5" w:rsidRPr="00E66E05" w:rsidRDefault="00EA51E5" w:rsidP="0082335B">
            <w:pPr>
              <w:spacing w:line="420" w:lineRule="exact"/>
              <w:rPr>
                <w:rFonts w:eastAsia="標楷體"/>
              </w:rPr>
            </w:pPr>
            <w:r w:rsidRPr="00E66E05">
              <w:rPr>
                <w:rFonts w:eastAsia="標楷體" w:hint="eastAsia"/>
              </w:rPr>
              <w:t>□生涯興趣量表水準二</w:t>
            </w:r>
          </w:p>
        </w:tc>
      </w:tr>
    </w:tbl>
    <w:p w:rsidR="001D063F" w:rsidRPr="00EA51E5" w:rsidRDefault="00EA51E5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DBAE7" wp14:editId="5787EDCF">
                <wp:simplePos x="0" y="0"/>
                <wp:positionH relativeFrom="column">
                  <wp:posOffset>5642610</wp:posOffset>
                </wp:positionH>
                <wp:positionV relativeFrom="paragraph">
                  <wp:posOffset>329565</wp:posOffset>
                </wp:positionV>
                <wp:extent cx="666750" cy="342900"/>
                <wp:effectExtent l="0" t="0" r="0" b="0"/>
                <wp:wrapNone/>
                <wp:docPr id="1563642482" name="文字方塊 1563642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51E5" w:rsidRPr="005A07DC" w:rsidRDefault="00EA51E5" w:rsidP="00EA51E5">
                            <w:pPr>
                              <w:rPr>
                                <w:rFonts w:ascii="標楷體" w:eastAsia="標楷體" w:hAnsi="標楷體"/>
                                <w:color w:val="000000"/>
                                <w:sz w:val="14"/>
                                <w:szCs w:val="1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14"/>
                                <w:szCs w:val="14"/>
                                <w:bdr w:val="single" w:sz="4" w:space="0" w:color="auto"/>
                              </w:rPr>
                              <w:t>114</w:t>
                            </w:r>
                            <w:r w:rsidRPr="005A07DC">
                              <w:rPr>
                                <w:rFonts w:ascii="標楷體" w:eastAsia="標楷體" w:hAnsi="標楷體" w:hint="eastAsia"/>
                                <w:color w:val="000000"/>
                                <w:sz w:val="14"/>
                                <w:szCs w:val="14"/>
                                <w:bdr w:val="single" w:sz="4" w:space="0" w:color="auto"/>
                              </w:rPr>
                              <w:t>.0</w:t>
                            </w:r>
                            <w:bookmarkStart w:id="1" w:name="_GoBack"/>
                            <w:bookmarkEnd w:id="1"/>
                            <w:r w:rsidRPr="005A07DC">
                              <w:rPr>
                                <w:rFonts w:ascii="標楷體" w:eastAsia="標楷體" w:hAnsi="標楷體" w:hint="eastAsia"/>
                                <w:color w:val="000000"/>
                                <w:sz w:val="14"/>
                                <w:szCs w:val="14"/>
                                <w:bdr w:val="single" w:sz="4" w:space="0" w:color="auto"/>
                              </w:rPr>
                              <w:t>8修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63642482" o:spid="_x0000_s1026" type="#_x0000_t202" style="position:absolute;margin-left:444.3pt;margin-top:25.95pt;width:52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" filled="f" stroked="f">
                <v:textbox>
                  <w:txbxContent>
                    <w:p w:rsidR="00EA51E5" w:rsidRPr="005A07DC" w:rsidRDefault="00EA51E5" w:rsidP="00EA51E5">
                      <w:pPr>
                        <w:rPr>
                          <w:rFonts w:ascii="標楷體" w:eastAsia="標楷體" w:hAnsi="標楷體"/>
                          <w:color w:val="000000"/>
                          <w:sz w:val="14"/>
                          <w:szCs w:val="1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14"/>
                          <w:szCs w:val="14"/>
                          <w:bdr w:val="single" w:sz="4" w:space="0" w:color="auto"/>
                        </w:rPr>
                        <w:t>114</w:t>
                      </w:r>
                      <w:r w:rsidRPr="005A07DC">
                        <w:rPr>
                          <w:rFonts w:ascii="標楷體" w:eastAsia="標楷體" w:hAnsi="標楷體" w:hint="eastAsia"/>
                          <w:color w:val="000000"/>
                          <w:sz w:val="14"/>
                          <w:szCs w:val="14"/>
                          <w:bdr w:val="single" w:sz="4" w:space="0" w:color="auto"/>
                        </w:rPr>
                        <w:t>.0</w:t>
                      </w:r>
                      <w:bookmarkStart w:id="2" w:name="_GoBack"/>
                      <w:bookmarkEnd w:id="2"/>
                      <w:r w:rsidRPr="005A07DC">
                        <w:rPr>
                          <w:rFonts w:ascii="標楷體" w:eastAsia="標楷體" w:hAnsi="標楷體" w:hint="eastAsia"/>
                          <w:color w:val="000000"/>
                          <w:sz w:val="14"/>
                          <w:szCs w:val="14"/>
                          <w:bdr w:val="single" w:sz="4" w:space="0" w:color="auto"/>
                        </w:rPr>
                        <w:t>8修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063F" w:rsidRPr="00EA51E5" w:rsidSect="00EA51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E5"/>
    <w:rsid w:val="001D063F"/>
    <w:rsid w:val="00E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2025-08-31T10:04:00Z</dcterms:created>
  <dcterms:modified xsi:type="dcterms:W3CDTF">2025-08-31T10:07:00Z</dcterms:modified>
</cp:coreProperties>
</file>