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9E4" w:rsidRPr="003741CD" w:rsidRDefault="000509E4" w:rsidP="000509E4">
      <w:pPr>
        <w:snapToGrid w:val="0"/>
        <w:jc w:val="center"/>
        <w:outlineLvl w:val="1"/>
        <w:rPr>
          <w:rFonts w:ascii="標楷體" w:eastAsia="標楷體" w:hAnsi="標楷體"/>
          <w:b/>
          <w:sz w:val="36"/>
          <w:szCs w:val="36"/>
        </w:rPr>
      </w:pPr>
      <w:bookmarkStart w:id="0" w:name="_Toc238493700"/>
      <w:bookmarkStart w:id="1" w:name="_GoBack"/>
      <w:r w:rsidRPr="003741CD">
        <w:rPr>
          <w:rFonts w:eastAsia="標楷體" w:hint="eastAsia"/>
          <w:b/>
          <w:sz w:val="32"/>
          <w:szCs w:val="32"/>
        </w:rPr>
        <w:t>鑑定評估報告</w:t>
      </w:r>
      <w:bookmarkEnd w:id="0"/>
    </w:p>
    <w:tbl>
      <w:tblPr>
        <w:tblW w:w="48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2946"/>
        <w:gridCol w:w="948"/>
        <w:gridCol w:w="1458"/>
        <w:gridCol w:w="1132"/>
        <w:gridCol w:w="2227"/>
      </w:tblGrid>
      <w:tr w:rsidR="000509E4" w:rsidRPr="00B40025" w:rsidTr="00D86EA5">
        <w:trPr>
          <w:trHeight w:val="817"/>
          <w:jc w:val="center"/>
        </w:trPr>
        <w:tc>
          <w:tcPr>
            <w:tcW w:w="698" w:type="pct"/>
            <w:vAlign w:val="center"/>
          </w:tcPr>
          <w:bookmarkEnd w:id="1"/>
          <w:p w:rsidR="000509E4" w:rsidRPr="00B40025" w:rsidRDefault="000509E4" w:rsidP="00D86EA5">
            <w:pPr>
              <w:pStyle w:val="a5"/>
              <w:spacing w:line="320" w:lineRule="exact"/>
              <w:ind w:leftChars="-9" w:left="-22" w:rightChars="-10" w:right="-24"/>
              <w:jc w:val="distribute"/>
              <w:rPr>
                <w:rFonts w:ascii="標楷體" w:eastAsia="標楷體" w:hAnsi="標楷體" w:cs="Arial"/>
                <w:bCs/>
                <w:sz w:val="20"/>
              </w:rPr>
            </w:pPr>
            <w:proofErr w:type="spellStart"/>
            <w:r w:rsidRPr="00B40025">
              <w:rPr>
                <w:rFonts w:ascii="標楷體" w:eastAsia="標楷體" w:hAnsi="標楷體" w:cs="Arial" w:hint="eastAsia"/>
                <w:bCs/>
                <w:sz w:val="20"/>
              </w:rPr>
              <w:t>作業</w:t>
            </w:r>
            <w:r w:rsidRPr="00B40025">
              <w:rPr>
                <w:rFonts w:ascii="標楷體" w:eastAsia="標楷體" w:hAnsi="標楷體" w:cs="Arial" w:hint="eastAsia"/>
                <w:bCs/>
                <w:sz w:val="20"/>
                <w:lang w:eastAsia="zh-TW"/>
              </w:rPr>
              <w:t>分組</w:t>
            </w:r>
            <w:proofErr w:type="spellEnd"/>
          </w:p>
        </w:tc>
        <w:tc>
          <w:tcPr>
            <w:tcW w:w="2643" w:type="pct"/>
            <w:gridSpan w:val="3"/>
          </w:tcPr>
          <w:p w:rsidR="000509E4" w:rsidRPr="00B40025" w:rsidRDefault="000509E4" w:rsidP="00D86EA5">
            <w:pPr>
              <w:spacing w:line="260" w:lineRule="exact"/>
              <w:ind w:leftChars="-20" w:left="-48" w:rightChars="-19" w:right="-46"/>
              <w:rPr>
                <w:rFonts w:ascii="標楷體" w:eastAsia="標楷體" w:hAnsi="標楷體" w:cs="Arial"/>
                <w:sz w:val="20"/>
                <w:szCs w:val="20"/>
              </w:rPr>
            </w:pPr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>○宜蘭分組  ○基北分組(含連江縣)    ○新竹分組  ○苗栗分組  ○南投分組  ○彰化分組  ○雲林分組  ○嘉義分組  ○</w:t>
            </w:r>
            <w:proofErr w:type="gramStart"/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>臺</w:t>
            </w:r>
            <w:proofErr w:type="gramEnd"/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>南分組  ○屏東分組  ○花蓮分組  ○</w:t>
            </w:r>
            <w:proofErr w:type="gramStart"/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>臺</w:t>
            </w:r>
            <w:proofErr w:type="gramEnd"/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>東分組  ○澎湖分組  ○金門分組</w:t>
            </w:r>
          </w:p>
        </w:tc>
        <w:tc>
          <w:tcPr>
            <w:tcW w:w="559" w:type="pct"/>
            <w:vAlign w:val="center"/>
          </w:tcPr>
          <w:p w:rsidR="000509E4" w:rsidRPr="00B40025" w:rsidRDefault="000509E4" w:rsidP="00D86EA5">
            <w:pPr>
              <w:spacing w:line="320" w:lineRule="exact"/>
              <w:ind w:leftChars="-9" w:left="-22" w:rightChars="-11" w:right="-26"/>
              <w:jc w:val="distribute"/>
              <w:rPr>
                <w:rFonts w:ascii="標楷體" w:eastAsia="標楷體" w:hAnsi="標楷體" w:cs="Arial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Arial" w:hint="eastAsia"/>
                <w:bCs/>
                <w:sz w:val="20"/>
                <w:szCs w:val="20"/>
              </w:rPr>
              <w:t>就讀學校</w:t>
            </w:r>
          </w:p>
        </w:tc>
        <w:tc>
          <w:tcPr>
            <w:tcW w:w="1100" w:type="pct"/>
            <w:vAlign w:val="center"/>
          </w:tcPr>
          <w:p w:rsidR="000509E4" w:rsidRPr="00B40025" w:rsidRDefault="000509E4" w:rsidP="00D86EA5">
            <w:pPr>
              <w:spacing w:line="320" w:lineRule="exac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</w:tr>
      <w:tr w:rsidR="000509E4" w:rsidRPr="00B40025" w:rsidTr="00D86EA5">
        <w:trPr>
          <w:trHeight w:val="255"/>
          <w:jc w:val="center"/>
        </w:trPr>
        <w:tc>
          <w:tcPr>
            <w:tcW w:w="698" w:type="pct"/>
          </w:tcPr>
          <w:p w:rsidR="000509E4" w:rsidRPr="00B40025" w:rsidRDefault="000509E4" w:rsidP="00D86EA5">
            <w:pPr>
              <w:pStyle w:val="a3"/>
              <w:tabs>
                <w:tab w:val="clear" w:pos="4153"/>
                <w:tab w:val="clear" w:pos="8306"/>
              </w:tabs>
              <w:snapToGrid/>
              <w:spacing w:line="320" w:lineRule="exact"/>
              <w:ind w:leftChars="-9" w:left="-22" w:rightChars="-10" w:right="-24"/>
              <w:jc w:val="distribute"/>
              <w:rPr>
                <w:rFonts w:ascii="標楷體" w:eastAsia="標楷體" w:hAnsi="標楷體" w:cs="Arial"/>
                <w:bCs/>
                <w:lang w:val="en-US" w:eastAsia="zh-TW"/>
              </w:rPr>
            </w:pPr>
            <w:r w:rsidRPr="00B40025">
              <w:rPr>
                <w:rFonts w:ascii="標楷體" w:eastAsia="標楷體" w:hAnsi="標楷體" w:cs="Arial" w:hint="eastAsia"/>
                <w:bCs/>
                <w:lang w:val="en-US" w:eastAsia="zh-TW"/>
              </w:rPr>
              <w:t>學生姓名</w:t>
            </w:r>
          </w:p>
        </w:tc>
        <w:tc>
          <w:tcPr>
            <w:tcW w:w="1455" w:type="pct"/>
            <w:vAlign w:val="center"/>
          </w:tcPr>
          <w:p w:rsidR="000509E4" w:rsidRPr="00B40025" w:rsidRDefault="000509E4" w:rsidP="00D86EA5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468" w:type="pct"/>
          </w:tcPr>
          <w:p w:rsidR="000509E4" w:rsidRPr="00B40025" w:rsidRDefault="000509E4" w:rsidP="00D86EA5">
            <w:pPr>
              <w:spacing w:line="320" w:lineRule="exact"/>
              <w:jc w:val="center"/>
              <w:rPr>
                <w:rFonts w:ascii="標楷體" w:eastAsia="標楷體" w:hAnsi="標楷體" w:cs="Arial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Arial" w:hint="eastAsia"/>
                <w:bCs/>
                <w:sz w:val="20"/>
                <w:szCs w:val="20"/>
              </w:rPr>
              <w:t>性別</w:t>
            </w:r>
          </w:p>
        </w:tc>
        <w:tc>
          <w:tcPr>
            <w:tcW w:w="720" w:type="pct"/>
            <w:vAlign w:val="center"/>
          </w:tcPr>
          <w:p w:rsidR="000509E4" w:rsidRPr="00B40025" w:rsidRDefault="000509E4" w:rsidP="00D86EA5">
            <w:pPr>
              <w:ind w:firstLineChars="50" w:firstLine="100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B40025">
              <w:rPr>
                <w:rFonts w:ascii="標楷體" w:eastAsia="標楷體" w:hAnsi="標楷體" w:cs="Arial" w:hint="eastAsia"/>
                <w:sz w:val="20"/>
                <w:szCs w:val="20"/>
              </w:rPr>
              <w:t>○男  ○女</w:t>
            </w:r>
          </w:p>
        </w:tc>
        <w:tc>
          <w:tcPr>
            <w:tcW w:w="559" w:type="pct"/>
          </w:tcPr>
          <w:p w:rsidR="000509E4" w:rsidRPr="00B40025" w:rsidRDefault="000509E4" w:rsidP="00D86EA5">
            <w:pPr>
              <w:spacing w:line="320" w:lineRule="exact"/>
              <w:ind w:leftChars="-15" w:left="-36" w:rightChars="-17" w:right="-41"/>
              <w:jc w:val="distribute"/>
              <w:rPr>
                <w:rFonts w:ascii="標楷體" w:eastAsia="標楷體" w:hAnsi="標楷體" w:cs="Arial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cs="Arial" w:hint="eastAsia"/>
                <w:bCs/>
                <w:sz w:val="20"/>
                <w:szCs w:val="20"/>
              </w:rPr>
              <w:t>科別/年級</w:t>
            </w:r>
          </w:p>
        </w:tc>
        <w:tc>
          <w:tcPr>
            <w:tcW w:w="1100" w:type="pct"/>
            <w:vAlign w:val="center"/>
          </w:tcPr>
          <w:p w:rsidR="000509E4" w:rsidRPr="00B40025" w:rsidRDefault="000509E4" w:rsidP="00D86EA5">
            <w:pPr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B40025">
              <w:rPr>
                <w:rFonts w:ascii="標楷體" w:eastAsia="標楷體" w:hAnsi="標楷體" w:cs="Arial" w:hint="eastAsia"/>
                <w:sz w:val="20"/>
                <w:szCs w:val="20"/>
              </w:rPr>
              <w:t xml:space="preserve">         科/</w:t>
            </w:r>
          </w:p>
        </w:tc>
      </w:tr>
      <w:tr w:rsidR="000509E4" w:rsidRPr="00B40025" w:rsidTr="00D86EA5">
        <w:trPr>
          <w:trHeight w:val="255"/>
          <w:jc w:val="center"/>
        </w:trPr>
        <w:tc>
          <w:tcPr>
            <w:tcW w:w="698" w:type="pct"/>
          </w:tcPr>
          <w:p w:rsidR="000509E4" w:rsidRPr="00B40025" w:rsidRDefault="000509E4" w:rsidP="00D86EA5">
            <w:pPr>
              <w:pStyle w:val="a3"/>
              <w:tabs>
                <w:tab w:val="clear" w:pos="4153"/>
                <w:tab w:val="clear" w:pos="8306"/>
              </w:tabs>
              <w:snapToGrid/>
              <w:spacing w:line="320" w:lineRule="exact"/>
              <w:ind w:leftChars="-9" w:left="-22" w:rightChars="-10" w:right="-24"/>
              <w:jc w:val="distribute"/>
              <w:rPr>
                <w:rFonts w:ascii="標楷體" w:eastAsia="標楷體" w:hAnsi="標楷體" w:cs="Arial"/>
                <w:bCs/>
                <w:lang w:val="en-US" w:eastAsia="zh-TW"/>
              </w:rPr>
            </w:pPr>
            <w:r w:rsidRPr="00B40025">
              <w:rPr>
                <w:rFonts w:ascii="標楷體" w:eastAsia="標楷體" w:hAnsi="標楷體" w:cs="Arial" w:hint="eastAsia"/>
                <w:bCs/>
                <w:lang w:val="en-US" w:eastAsia="zh-TW"/>
              </w:rPr>
              <w:t>提報項目</w:t>
            </w:r>
          </w:p>
        </w:tc>
        <w:tc>
          <w:tcPr>
            <w:tcW w:w="4302" w:type="pct"/>
            <w:gridSpan w:val="5"/>
            <w:vAlign w:val="center"/>
          </w:tcPr>
          <w:p w:rsidR="000509E4" w:rsidRPr="00B40025" w:rsidRDefault="000509E4" w:rsidP="00D86EA5">
            <w:pPr>
              <w:ind w:left="-50"/>
              <w:rPr>
                <w:rFonts w:ascii="標楷體" w:eastAsia="標楷體" w:hAnsi="標楷體" w:cs="Arial"/>
              </w:rPr>
            </w:pPr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>○新鑑定  ○重新鑑定  ○更改障礙類別鑑定  ○跨教育階段鑑定</w:t>
            </w:r>
          </w:p>
        </w:tc>
      </w:tr>
      <w:tr w:rsidR="000509E4" w:rsidRPr="00B40025" w:rsidTr="00D86EA5">
        <w:trPr>
          <w:trHeight w:val="255"/>
          <w:jc w:val="center"/>
        </w:trPr>
        <w:tc>
          <w:tcPr>
            <w:tcW w:w="698" w:type="pct"/>
          </w:tcPr>
          <w:p w:rsidR="000509E4" w:rsidRPr="00B40025" w:rsidRDefault="000509E4" w:rsidP="00D86EA5">
            <w:pPr>
              <w:pStyle w:val="a3"/>
              <w:tabs>
                <w:tab w:val="clear" w:pos="4153"/>
                <w:tab w:val="clear" w:pos="8306"/>
              </w:tabs>
              <w:snapToGrid/>
              <w:spacing w:line="320" w:lineRule="exact"/>
              <w:ind w:leftChars="-9" w:left="-22" w:rightChars="-10" w:right="-24"/>
              <w:jc w:val="distribute"/>
              <w:rPr>
                <w:rFonts w:ascii="標楷體" w:eastAsia="標楷體" w:hAnsi="標楷體" w:cs="Arial"/>
                <w:bCs/>
                <w:lang w:val="en-US" w:eastAsia="zh-TW"/>
              </w:rPr>
            </w:pPr>
            <w:r w:rsidRPr="00B40025">
              <w:rPr>
                <w:rFonts w:ascii="標楷體" w:eastAsia="標楷體" w:hAnsi="標楷體" w:cs="Arial" w:hint="eastAsia"/>
                <w:bCs/>
                <w:lang w:val="en-US" w:eastAsia="zh-TW"/>
              </w:rPr>
              <w:t>提報特教類別</w:t>
            </w:r>
          </w:p>
        </w:tc>
        <w:tc>
          <w:tcPr>
            <w:tcW w:w="4302" w:type="pct"/>
            <w:gridSpan w:val="5"/>
          </w:tcPr>
          <w:p w:rsidR="000509E4" w:rsidRPr="00B40025" w:rsidRDefault="000509E4" w:rsidP="00D86EA5">
            <w:pPr>
              <w:ind w:leftChars="-29" w:left="-70" w:rightChars="-27" w:right="-65"/>
              <w:rPr>
                <w:rFonts w:ascii="標楷體" w:eastAsia="標楷體" w:hAnsi="標楷體" w:cs="Arial"/>
                <w:sz w:val="20"/>
                <w:szCs w:val="20"/>
              </w:rPr>
            </w:pPr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>○智障 ○</w:t>
            </w:r>
            <w:proofErr w:type="gramStart"/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>學障</w:t>
            </w:r>
            <w:proofErr w:type="gramEnd"/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 xml:space="preserve"> ○</w:t>
            </w:r>
            <w:proofErr w:type="gramStart"/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>情障</w:t>
            </w:r>
            <w:proofErr w:type="gramEnd"/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 xml:space="preserve"> ○自閉症 ○視障 ○聽障 ○語障 </w:t>
            </w:r>
            <w:proofErr w:type="gramStart"/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>○多障</w:t>
            </w:r>
            <w:proofErr w:type="gramEnd"/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 xml:space="preserve"> ○肢障 ○</w:t>
            </w:r>
            <w:proofErr w:type="gramStart"/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>腦麻</w:t>
            </w:r>
            <w:proofErr w:type="gramEnd"/>
            <w:r w:rsidRPr="00B40025">
              <w:rPr>
                <w:rFonts w:ascii="標楷體" w:eastAsia="標楷體" w:hAnsi="標楷體" w:cs="Arial" w:hint="eastAsia"/>
                <w:sz w:val="18"/>
                <w:szCs w:val="18"/>
              </w:rPr>
              <w:t xml:space="preserve"> ○身體病弱 ○其他障礙</w:t>
            </w:r>
          </w:p>
        </w:tc>
      </w:tr>
    </w:tbl>
    <w:p w:rsidR="000509E4" w:rsidRPr="00B40025" w:rsidRDefault="000509E4" w:rsidP="000509E4">
      <w:pPr>
        <w:snapToGrid w:val="0"/>
        <w:rPr>
          <w:rFonts w:eastAsia="標楷體"/>
          <w:b/>
        </w:rPr>
      </w:pPr>
    </w:p>
    <w:tbl>
      <w:tblPr>
        <w:tblW w:w="49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9"/>
        <w:gridCol w:w="4976"/>
        <w:gridCol w:w="1364"/>
        <w:gridCol w:w="2425"/>
      </w:tblGrid>
      <w:tr w:rsidR="000509E4" w:rsidRPr="00B40025" w:rsidTr="00D86EA5">
        <w:trPr>
          <w:trHeight w:val="397"/>
          <w:jc w:val="center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0509E4" w:rsidRPr="00B40025" w:rsidRDefault="000509E4" w:rsidP="00D86EA5">
            <w:pPr>
              <w:snapToGrid w:val="0"/>
              <w:spacing w:line="280" w:lineRule="exact"/>
              <w:ind w:leftChars="37" w:left="89"/>
              <w:rPr>
                <w:rFonts w:eastAsia="標楷體"/>
                <w:b/>
                <w:bCs/>
              </w:rPr>
            </w:pPr>
            <w:r w:rsidRPr="00B40025">
              <w:rPr>
                <w:rFonts w:eastAsia="標楷體" w:hint="eastAsia"/>
                <w:b/>
                <w:bCs/>
              </w:rPr>
              <w:t>一、觀察及現況訪談摘要</w:t>
            </w:r>
          </w:p>
        </w:tc>
      </w:tr>
      <w:tr w:rsidR="000509E4" w:rsidRPr="00B40025" w:rsidTr="00D86EA5">
        <w:trPr>
          <w:trHeight w:val="157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09E4" w:rsidRPr="00B40025" w:rsidRDefault="000509E4" w:rsidP="00D86EA5">
            <w:pPr>
              <w:snapToGrid w:val="0"/>
              <w:spacing w:line="28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0509E4" w:rsidRPr="00B40025" w:rsidTr="00D86EA5">
        <w:trPr>
          <w:trHeight w:val="397"/>
          <w:jc w:val="center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0509E4" w:rsidRPr="00B40025" w:rsidRDefault="000509E4" w:rsidP="00D86EA5">
            <w:pPr>
              <w:snapToGrid w:val="0"/>
              <w:spacing w:line="280" w:lineRule="exact"/>
              <w:ind w:leftChars="37" w:left="89"/>
              <w:rPr>
                <w:rFonts w:eastAsia="標楷體"/>
                <w:b/>
                <w:bCs/>
              </w:rPr>
            </w:pPr>
            <w:r w:rsidRPr="00B40025">
              <w:rPr>
                <w:rFonts w:eastAsia="標楷體" w:hint="eastAsia"/>
                <w:b/>
                <w:bCs/>
              </w:rPr>
              <w:t>二、相關測驗與評量結果</w:t>
            </w:r>
          </w:p>
        </w:tc>
      </w:tr>
      <w:tr w:rsidR="000509E4" w:rsidRPr="00B40025" w:rsidTr="00D86EA5">
        <w:trPr>
          <w:trHeight w:val="971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0509E4" w:rsidRPr="00B40025" w:rsidRDefault="000509E4" w:rsidP="00D86EA5">
            <w:pPr>
              <w:spacing w:line="100" w:lineRule="exact"/>
              <w:jc w:val="both"/>
            </w:pPr>
          </w:p>
          <w:p w:rsidR="000509E4" w:rsidRPr="00B40025" w:rsidRDefault="000509E4" w:rsidP="00D86EA5">
            <w:pPr>
              <w:spacing w:line="100" w:lineRule="exact"/>
              <w:jc w:val="both"/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31"/>
              <w:gridCol w:w="630"/>
              <w:gridCol w:w="626"/>
              <w:gridCol w:w="63"/>
              <w:gridCol w:w="568"/>
              <w:gridCol w:w="630"/>
              <w:gridCol w:w="630"/>
              <w:gridCol w:w="630"/>
              <w:gridCol w:w="628"/>
              <w:gridCol w:w="630"/>
              <w:gridCol w:w="632"/>
              <w:gridCol w:w="630"/>
              <w:gridCol w:w="628"/>
              <w:gridCol w:w="628"/>
              <w:gridCol w:w="630"/>
              <w:gridCol w:w="628"/>
              <w:gridCol w:w="656"/>
            </w:tblGrid>
            <w:tr w:rsidR="000509E4" w:rsidRPr="00B40025" w:rsidTr="00D86EA5">
              <w:trPr>
                <w:trHeight w:val="425"/>
              </w:trPr>
              <w:tc>
                <w:tcPr>
                  <w:tcW w:w="965" w:type="pct"/>
                  <w:gridSpan w:val="4"/>
                  <w:tcBorders>
                    <w:bottom w:val="single" w:sz="4" w:space="0" w:color="auto"/>
                  </w:tcBorders>
                  <w:shd w:val="clear" w:color="auto" w:fill="CCC0D9"/>
                  <w:vAlign w:val="center"/>
                </w:tcPr>
                <w:p w:rsidR="000509E4" w:rsidRPr="00B40025" w:rsidRDefault="000509E4" w:rsidP="00D86EA5">
                  <w:pPr>
                    <w:snapToGrid w:val="0"/>
                    <w:ind w:leftChars="-23" w:left="-55" w:rightChars="-34" w:right="-82"/>
                    <w:jc w:val="center"/>
                    <w:rPr>
                      <w:rFonts w:eastAsia="標楷體"/>
                      <w:b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/>
                      <w:bCs/>
                      <w:sz w:val="20"/>
                      <w:szCs w:val="20"/>
                    </w:rPr>
                    <w:t>魏氏兒童智力量表</w:t>
                  </w:r>
                </w:p>
                <w:p w:rsidR="000509E4" w:rsidRPr="00B40025" w:rsidRDefault="000509E4" w:rsidP="00D86EA5">
                  <w:pPr>
                    <w:snapToGrid w:val="0"/>
                    <w:ind w:leftChars="-23" w:left="-55" w:rightChars="-34" w:right="-82"/>
                    <w:jc w:val="center"/>
                    <w:rPr>
                      <w:rFonts w:eastAsia="標楷體"/>
                      <w:b/>
                      <w:bCs/>
                      <w:sz w:val="22"/>
                      <w:szCs w:val="22"/>
                    </w:rPr>
                  </w:pPr>
                  <w:r w:rsidRPr="00B40025">
                    <w:rPr>
                      <w:rFonts w:ascii="標楷體" w:eastAsia="標楷體" w:hAnsi="標楷體" w:hint="eastAsia"/>
                      <w:b/>
                      <w:bCs/>
                      <w:sz w:val="20"/>
                      <w:szCs w:val="20"/>
                    </w:rPr>
                    <w:t>（第五版）</w:t>
                  </w:r>
                </w:p>
              </w:tc>
              <w:tc>
                <w:tcPr>
                  <w:tcW w:w="4035" w:type="pct"/>
                  <w:gridSpan w:val="13"/>
                  <w:shd w:val="clear" w:color="auto" w:fill="FFFFFF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測驗日期：</w:t>
                  </w:r>
                </w:p>
              </w:tc>
            </w:tr>
            <w:tr w:rsidR="000509E4" w:rsidRPr="00B40025" w:rsidTr="00D86EA5">
              <w:trPr>
                <w:trHeight w:val="299"/>
              </w:trPr>
              <w:tc>
                <w:tcPr>
                  <w:tcW w:w="624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全</w:t>
                  </w: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 xml:space="preserve"> </w:t>
                  </w: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量</w:t>
                  </w: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 xml:space="preserve"> </w:t>
                  </w: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表</w:t>
                  </w:r>
                </w:p>
              </w:tc>
              <w:tc>
                <w:tcPr>
                  <w:tcW w:w="340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  <w:tc>
                <w:tcPr>
                  <w:tcW w:w="4035" w:type="pct"/>
                  <w:gridSpan w:val="13"/>
                  <w:vMerge w:val="restar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施測觀察紀錄(無法</w:t>
                  </w:r>
                  <w:proofErr w:type="gramStart"/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施測請說明</w:t>
                  </w:r>
                  <w:proofErr w:type="gramEnd"/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)：</w:t>
                  </w:r>
                </w:p>
              </w:tc>
            </w:tr>
            <w:tr w:rsidR="000509E4" w:rsidRPr="00B40025" w:rsidTr="00D86EA5">
              <w:trPr>
                <w:trHeight w:val="316"/>
              </w:trPr>
              <w:tc>
                <w:tcPr>
                  <w:tcW w:w="624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語文理解</w:t>
                  </w:r>
                </w:p>
              </w:tc>
              <w:tc>
                <w:tcPr>
                  <w:tcW w:w="340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  <w:tc>
                <w:tcPr>
                  <w:tcW w:w="4035" w:type="pct"/>
                  <w:gridSpan w:val="13"/>
                  <w:vMerge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eastAsia="標楷體"/>
                      <w:bCs/>
                    </w:rPr>
                  </w:pPr>
                </w:p>
              </w:tc>
            </w:tr>
            <w:tr w:rsidR="000509E4" w:rsidRPr="00B40025" w:rsidTr="00D86EA5">
              <w:trPr>
                <w:trHeight w:val="268"/>
              </w:trPr>
              <w:tc>
                <w:tcPr>
                  <w:tcW w:w="624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視覺空間</w:t>
                  </w:r>
                </w:p>
              </w:tc>
              <w:tc>
                <w:tcPr>
                  <w:tcW w:w="340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  <w:tc>
                <w:tcPr>
                  <w:tcW w:w="4035" w:type="pct"/>
                  <w:gridSpan w:val="13"/>
                  <w:vMerge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eastAsia="標楷體"/>
                      <w:bCs/>
                    </w:rPr>
                  </w:pPr>
                </w:p>
              </w:tc>
            </w:tr>
            <w:tr w:rsidR="000509E4" w:rsidRPr="00B40025" w:rsidTr="00D86EA5">
              <w:trPr>
                <w:trHeight w:val="268"/>
              </w:trPr>
              <w:tc>
                <w:tcPr>
                  <w:tcW w:w="624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流體推理</w:t>
                  </w:r>
                </w:p>
              </w:tc>
              <w:tc>
                <w:tcPr>
                  <w:tcW w:w="340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  <w:tc>
                <w:tcPr>
                  <w:tcW w:w="4035" w:type="pct"/>
                  <w:gridSpan w:val="13"/>
                  <w:vMerge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eastAsia="標楷體"/>
                      <w:bCs/>
                    </w:rPr>
                  </w:pPr>
                </w:p>
              </w:tc>
            </w:tr>
            <w:tr w:rsidR="000509E4" w:rsidRPr="00B40025" w:rsidTr="00D86EA5">
              <w:trPr>
                <w:trHeight w:val="297"/>
              </w:trPr>
              <w:tc>
                <w:tcPr>
                  <w:tcW w:w="624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工作記憶</w:t>
                  </w:r>
                </w:p>
              </w:tc>
              <w:tc>
                <w:tcPr>
                  <w:tcW w:w="340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  <w:tc>
                <w:tcPr>
                  <w:tcW w:w="4035" w:type="pct"/>
                  <w:gridSpan w:val="13"/>
                  <w:vMerge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eastAsia="標楷體"/>
                      <w:bCs/>
                    </w:rPr>
                  </w:pPr>
                </w:p>
              </w:tc>
            </w:tr>
            <w:tr w:rsidR="000509E4" w:rsidRPr="00B40025" w:rsidTr="00D86EA5">
              <w:trPr>
                <w:trHeight w:val="253"/>
              </w:trPr>
              <w:tc>
                <w:tcPr>
                  <w:tcW w:w="624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處理速度</w:t>
                  </w:r>
                </w:p>
              </w:tc>
              <w:tc>
                <w:tcPr>
                  <w:tcW w:w="340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  <w:tc>
                <w:tcPr>
                  <w:tcW w:w="4035" w:type="pct"/>
                  <w:gridSpan w:val="13"/>
                  <w:vMerge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eastAsia="標楷體"/>
                      <w:bCs/>
                    </w:rPr>
                  </w:pPr>
                </w:p>
              </w:tc>
            </w:tr>
            <w:tr w:rsidR="000509E4" w:rsidRPr="00B40025" w:rsidTr="00D86EA5">
              <w:trPr>
                <w:trHeight w:val="273"/>
              </w:trPr>
              <w:tc>
                <w:tcPr>
                  <w:tcW w:w="312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23" w:left="-55" w:rightChars="-34" w:right="-82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圖形</w:t>
                  </w:r>
                </w:p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23" w:left="-55" w:rightChars="-34" w:right="-82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設計</w:t>
                  </w:r>
                </w:p>
              </w:tc>
              <w:tc>
                <w:tcPr>
                  <w:tcW w:w="312" w:type="pct"/>
                  <w:shd w:val="clear" w:color="auto" w:fill="FFFFFF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類同</w:t>
                  </w:r>
                </w:p>
              </w:tc>
              <w:tc>
                <w:tcPr>
                  <w:tcW w:w="310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14" w:left="-34" w:rightChars="-21" w:right="-50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矩陣</w:t>
                  </w:r>
                </w:p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41" w:left="-98" w:rightChars="-45" w:right="-108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推理</w:t>
                  </w:r>
                </w:p>
              </w:tc>
              <w:tc>
                <w:tcPr>
                  <w:tcW w:w="312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33" w:left="-79" w:rightChars="-21" w:right="-50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記憶</w:t>
                  </w:r>
                </w:p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33" w:left="-79" w:rightChars="-21" w:right="-50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廣度</w:t>
                  </w:r>
                </w:p>
              </w:tc>
              <w:tc>
                <w:tcPr>
                  <w:tcW w:w="312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33" w:left="-79" w:rightChars="-30" w:right="-72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符號</w:t>
                  </w:r>
                </w:p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27" w:left="-65" w:rightChars="-27" w:right="-65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替代</w:t>
                  </w:r>
                </w:p>
              </w:tc>
              <w:tc>
                <w:tcPr>
                  <w:tcW w:w="312" w:type="pct"/>
                  <w:shd w:val="clear" w:color="auto" w:fill="FFFFFF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詞彙</w:t>
                  </w:r>
                </w:p>
              </w:tc>
              <w:tc>
                <w:tcPr>
                  <w:tcW w:w="312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33" w:left="-79" w:rightChars="-21" w:right="-50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圖形</w:t>
                  </w:r>
                </w:p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33" w:left="-79" w:rightChars="-21" w:right="-50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等重</w:t>
                  </w:r>
                </w:p>
              </w:tc>
              <w:tc>
                <w:tcPr>
                  <w:tcW w:w="311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視覺拼圖</w:t>
                  </w:r>
                </w:p>
              </w:tc>
              <w:tc>
                <w:tcPr>
                  <w:tcW w:w="312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27" w:left="-65" w:rightChars="-13" w:right="-31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圖畫</w:t>
                  </w:r>
                </w:p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27" w:left="-65" w:rightChars="-13" w:right="-31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廣度</w:t>
                  </w:r>
                </w:p>
              </w:tc>
              <w:tc>
                <w:tcPr>
                  <w:tcW w:w="31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27" w:left="-65" w:rightChars="-27" w:right="-65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符號</w:t>
                  </w:r>
                </w:p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27" w:left="-65" w:rightChars="-27" w:right="-65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尋找</w:t>
                  </w:r>
                </w:p>
              </w:tc>
              <w:tc>
                <w:tcPr>
                  <w:tcW w:w="312" w:type="pct"/>
                  <w:shd w:val="clear" w:color="auto" w:fill="FFFFFF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40" w:lineRule="exact"/>
                    <w:ind w:leftChars="-27" w:left="-65" w:rightChars="-31" w:right="-74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常識</w:t>
                  </w:r>
                </w:p>
              </w:tc>
              <w:tc>
                <w:tcPr>
                  <w:tcW w:w="311" w:type="pct"/>
                  <w:shd w:val="clear" w:color="auto" w:fill="FFFFFF"/>
                </w:tcPr>
                <w:p w:rsidR="000509E4" w:rsidRPr="00B40025" w:rsidRDefault="000509E4" w:rsidP="00D86EA5">
                  <w:pPr>
                    <w:widowControl/>
                    <w:spacing w:line="24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圖畫概念</w:t>
                  </w:r>
                </w:p>
              </w:tc>
              <w:tc>
                <w:tcPr>
                  <w:tcW w:w="311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16" w:left="-38" w:rightChars="-27" w:right="-65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數-字</w:t>
                  </w:r>
                </w:p>
                <w:p w:rsidR="000509E4" w:rsidRPr="00B40025" w:rsidRDefault="000509E4" w:rsidP="00D86EA5">
                  <w:pPr>
                    <w:widowControl/>
                    <w:spacing w:line="240" w:lineRule="exact"/>
                    <w:ind w:leftChars="-14" w:left="-34" w:rightChars="-28" w:right="-67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序列</w:t>
                  </w:r>
                </w:p>
              </w:tc>
              <w:tc>
                <w:tcPr>
                  <w:tcW w:w="312" w:type="pct"/>
                  <w:shd w:val="clear" w:color="auto" w:fill="FFFFFF"/>
                </w:tcPr>
                <w:p w:rsidR="000509E4" w:rsidRPr="00B40025" w:rsidRDefault="000509E4" w:rsidP="00D86EA5">
                  <w:pPr>
                    <w:widowControl/>
                    <w:spacing w:line="240" w:lineRule="exact"/>
                    <w:jc w:val="center"/>
                    <w:rPr>
                      <w:rFonts w:eastAsia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刪除動物</w:t>
                  </w:r>
                </w:p>
              </w:tc>
              <w:tc>
                <w:tcPr>
                  <w:tcW w:w="311" w:type="pct"/>
                  <w:shd w:val="clear" w:color="auto" w:fill="FFFFFF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40" w:lineRule="exact"/>
                    <w:jc w:val="center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理解</w:t>
                  </w:r>
                </w:p>
              </w:tc>
              <w:tc>
                <w:tcPr>
                  <w:tcW w:w="325" w:type="pct"/>
                  <w:shd w:val="clear" w:color="auto" w:fill="FFFFFF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40" w:lineRule="exact"/>
                    <w:jc w:val="center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算術</w:t>
                  </w:r>
                </w:p>
              </w:tc>
            </w:tr>
            <w:tr w:rsidR="000509E4" w:rsidRPr="00B40025" w:rsidTr="00D86EA5">
              <w:trPr>
                <w:trHeight w:val="321"/>
              </w:trPr>
              <w:tc>
                <w:tcPr>
                  <w:tcW w:w="312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3" w:left="-55" w:rightChars="-34" w:right="-82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2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0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41" w:left="-98" w:rightChars="-45" w:right="-108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2" w:type="pct"/>
                  <w:gridSpan w:val="2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2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7" w:left="-65" w:rightChars="-27" w:right="-65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2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2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33" w:left="-79" w:rightChars="-21" w:right="-50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1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2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7" w:left="-65" w:rightChars="-13" w:right="-31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2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7" w:left="-65" w:rightChars="-31" w:right="-74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1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7" w:left="-65" w:rightChars="-31" w:right="-74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1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2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14" w:left="-34" w:rightChars="-28" w:right="-67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1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  <w:tc>
                <w:tcPr>
                  <w:tcW w:w="32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</w:tr>
          </w:tbl>
          <w:p w:rsidR="000509E4" w:rsidRPr="00B40025" w:rsidRDefault="000509E4" w:rsidP="00D86EA5">
            <w:pPr>
              <w:snapToGrid w:val="0"/>
              <w:spacing w:line="280" w:lineRule="exact"/>
              <w:jc w:val="both"/>
              <w:rPr>
                <w:rFonts w:eastAsia="標楷體"/>
                <w:b/>
                <w:bCs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72"/>
              <w:gridCol w:w="672"/>
              <w:gridCol w:w="670"/>
              <w:gridCol w:w="667"/>
              <w:gridCol w:w="674"/>
              <w:gridCol w:w="672"/>
              <w:gridCol w:w="673"/>
              <w:gridCol w:w="673"/>
              <w:gridCol w:w="673"/>
              <w:gridCol w:w="675"/>
              <w:gridCol w:w="673"/>
              <w:gridCol w:w="673"/>
              <w:gridCol w:w="673"/>
              <w:gridCol w:w="673"/>
              <w:gridCol w:w="685"/>
            </w:tblGrid>
            <w:tr w:rsidR="000509E4" w:rsidRPr="00B40025" w:rsidTr="00D86EA5">
              <w:trPr>
                <w:trHeight w:val="425"/>
              </w:trPr>
              <w:tc>
                <w:tcPr>
                  <w:tcW w:w="997" w:type="pct"/>
                  <w:gridSpan w:val="3"/>
                  <w:tcBorders>
                    <w:bottom w:val="single" w:sz="4" w:space="0" w:color="auto"/>
                  </w:tcBorders>
                  <w:shd w:val="clear" w:color="auto" w:fill="CCC0D9"/>
                  <w:vAlign w:val="center"/>
                </w:tcPr>
                <w:p w:rsidR="000509E4" w:rsidRPr="00B40025" w:rsidRDefault="000509E4" w:rsidP="00D86EA5">
                  <w:pPr>
                    <w:snapToGrid w:val="0"/>
                    <w:ind w:leftChars="-23" w:left="-55" w:rightChars="-34" w:right="-82"/>
                    <w:jc w:val="center"/>
                    <w:rPr>
                      <w:rFonts w:eastAsia="標楷體"/>
                      <w:b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/>
                      <w:bCs/>
                      <w:sz w:val="20"/>
                      <w:szCs w:val="20"/>
                    </w:rPr>
                    <w:t>魏氏成人智力量表</w:t>
                  </w:r>
                </w:p>
                <w:p w:rsidR="000509E4" w:rsidRPr="00B40025" w:rsidRDefault="000509E4" w:rsidP="00D86EA5">
                  <w:pPr>
                    <w:snapToGrid w:val="0"/>
                    <w:ind w:leftChars="-23" w:left="-55" w:rightChars="-34" w:right="-82"/>
                    <w:jc w:val="center"/>
                    <w:rPr>
                      <w:rFonts w:eastAsia="標楷體"/>
                      <w:b/>
                      <w:bCs/>
                      <w:sz w:val="22"/>
                      <w:szCs w:val="22"/>
                    </w:rPr>
                  </w:pPr>
                  <w:r w:rsidRPr="00B40025">
                    <w:rPr>
                      <w:rFonts w:ascii="標楷體" w:eastAsia="標楷體" w:hAnsi="標楷體" w:hint="eastAsia"/>
                      <w:b/>
                      <w:bCs/>
                      <w:sz w:val="20"/>
                      <w:szCs w:val="20"/>
                    </w:rPr>
                    <w:t>（第四版）</w:t>
                  </w:r>
                </w:p>
              </w:tc>
              <w:tc>
                <w:tcPr>
                  <w:tcW w:w="4003" w:type="pct"/>
                  <w:gridSpan w:val="12"/>
                  <w:shd w:val="clear" w:color="auto" w:fill="FFFFFF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測驗日期：</w:t>
                  </w:r>
                </w:p>
              </w:tc>
            </w:tr>
            <w:tr w:rsidR="000509E4" w:rsidRPr="00B40025" w:rsidTr="00D86EA5">
              <w:trPr>
                <w:trHeight w:val="291"/>
              </w:trPr>
              <w:tc>
                <w:tcPr>
                  <w:tcW w:w="665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全</w:t>
                  </w: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 xml:space="preserve"> </w:t>
                  </w: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量</w:t>
                  </w: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 xml:space="preserve"> </w:t>
                  </w: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表</w:t>
                  </w:r>
                </w:p>
              </w:tc>
              <w:tc>
                <w:tcPr>
                  <w:tcW w:w="332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  <w:tc>
                <w:tcPr>
                  <w:tcW w:w="4003" w:type="pct"/>
                  <w:gridSpan w:val="12"/>
                  <w:vMerge w:val="restar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施測觀察紀錄(無法</w:t>
                  </w:r>
                  <w:proofErr w:type="gramStart"/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施測請說明</w:t>
                  </w:r>
                  <w:proofErr w:type="gramEnd"/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)：</w:t>
                  </w:r>
                </w:p>
              </w:tc>
            </w:tr>
            <w:tr w:rsidR="000509E4" w:rsidRPr="00B40025" w:rsidTr="00D86EA5">
              <w:trPr>
                <w:trHeight w:val="268"/>
              </w:trPr>
              <w:tc>
                <w:tcPr>
                  <w:tcW w:w="665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語文理解</w:t>
                  </w:r>
                </w:p>
              </w:tc>
              <w:tc>
                <w:tcPr>
                  <w:tcW w:w="332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  <w:tc>
                <w:tcPr>
                  <w:tcW w:w="4003" w:type="pct"/>
                  <w:gridSpan w:val="12"/>
                  <w:vMerge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eastAsia="標楷體"/>
                      <w:bCs/>
                    </w:rPr>
                  </w:pPr>
                </w:p>
              </w:tc>
            </w:tr>
            <w:tr w:rsidR="000509E4" w:rsidRPr="00B40025" w:rsidTr="00D86EA5">
              <w:trPr>
                <w:trHeight w:val="297"/>
              </w:trPr>
              <w:tc>
                <w:tcPr>
                  <w:tcW w:w="665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知覺推理</w:t>
                  </w:r>
                </w:p>
              </w:tc>
              <w:tc>
                <w:tcPr>
                  <w:tcW w:w="332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  <w:tc>
                <w:tcPr>
                  <w:tcW w:w="4003" w:type="pct"/>
                  <w:gridSpan w:val="12"/>
                  <w:vMerge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eastAsia="標楷體"/>
                      <w:bCs/>
                    </w:rPr>
                  </w:pPr>
                </w:p>
              </w:tc>
            </w:tr>
            <w:tr w:rsidR="000509E4" w:rsidRPr="00B40025" w:rsidTr="00D86EA5">
              <w:trPr>
                <w:trHeight w:val="297"/>
              </w:trPr>
              <w:tc>
                <w:tcPr>
                  <w:tcW w:w="665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工作記憶</w:t>
                  </w:r>
                </w:p>
              </w:tc>
              <w:tc>
                <w:tcPr>
                  <w:tcW w:w="332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  <w:tc>
                <w:tcPr>
                  <w:tcW w:w="4003" w:type="pct"/>
                  <w:gridSpan w:val="12"/>
                  <w:vMerge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eastAsia="標楷體"/>
                      <w:bCs/>
                    </w:rPr>
                  </w:pPr>
                </w:p>
              </w:tc>
            </w:tr>
            <w:tr w:rsidR="000509E4" w:rsidRPr="00B40025" w:rsidTr="00D86EA5">
              <w:trPr>
                <w:trHeight w:val="253"/>
              </w:trPr>
              <w:tc>
                <w:tcPr>
                  <w:tcW w:w="665" w:type="pct"/>
                  <w:gridSpan w:val="2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處理速度</w:t>
                  </w:r>
                </w:p>
              </w:tc>
              <w:tc>
                <w:tcPr>
                  <w:tcW w:w="332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  <w:tc>
                <w:tcPr>
                  <w:tcW w:w="4003" w:type="pct"/>
                  <w:gridSpan w:val="12"/>
                  <w:vMerge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eastAsia="標楷體"/>
                      <w:bCs/>
                    </w:rPr>
                  </w:pPr>
                </w:p>
              </w:tc>
            </w:tr>
            <w:tr w:rsidR="000509E4" w:rsidRPr="00B40025" w:rsidTr="00D86EA5">
              <w:trPr>
                <w:trHeight w:val="273"/>
              </w:trPr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27" w:left="-65" w:rightChars="-27" w:right="-65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圖形</w:t>
                  </w:r>
                </w:p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23" w:left="-55" w:rightChars="-34" w:right="-82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設計</w:t>
                  </w:r>
                </w:p>
              </w:tc>
              <w:tc>
                <w:tcPr>
                  <w:tcW w:w="333" w:type="pct"/>
                  <w:shd w:val="clear" w:color="auto" w:fill="FFFFFF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類同</w:t>
                  </w:r>
                </w:p>
              </w:tc>
              <w:tc>
                <w:tcPr>
                  <w:tcW w:w="332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41" w:left="-98" w:rightChars="-45" w:right="-108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記憶</w:t>
                  </w:r>
                </w:p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41" w:left="-98" w:rightChars="-45" w:right="-108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廣度</w:t>
                  </w:r>
                </w:p>
              </w:tc>
              <w:tc>
                <w:tcPr>
                  <w:tcW w:w="331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33" w:left="-79" w:rightChars="-21" w:right="-50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矩陣</w:t>
                  </w:r>
                </w:p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33" w:left="-79" w:rightChars="-21" w:right="-50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推理</w:t>
                  </w:r>
                </w:p>
              </w:tc>
              <w:tc>
                <w:tcPr>
                  <w:tcW w:w="334" w:type="pct"/>
                  <w:shd w:val="clear" w:color="auto" w:fill="FFFFFF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27" w:left="-65" w:rightChars="-27" w:right="-65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詞彙</w:t>
                  </w:r>
                </w:p>
              </w:tc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34" w:left="-82" w:rightChars="-38" w:right="-91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數-字序列</w:t>
                  </w:r>
                </w:p>
              </w:tc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33" w:left="-79" w:rightChars="-21" w:right="-50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符號尋找</w:t>
                  </w:r>
                </w:p>
              </w:tc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視覺拼圖</w:t>
                  </w:r>
                </w:p>
              </w:tc>
              <w:tc>
                <w:tcPr>
                  <w:tcW w:w="333" w:type="pct"/>
                  <w:shd w:val="clear" w:color="auto" w:fill="FFFFFF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27" w:left="-65" w:rightChars="-13" w:right="-31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常識</w:t>
                  </w:r>
                </w:p>
              </w:tc>
              <w:tc>
                <w:tcPr>
                  <w:tcW w:w="334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41" w:left="-98" w:rightChars="-45" w:right="-108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符號</w:t>
                  </w:r>
                </w:p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41" w:left="-98" w:rightChars="-45" w:right="-108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替代</w:t>
                  </w:r>
                </w:p>
              </w:tc>
              <w:tc>
                <w:tcPr>
                  <w:tcW w:w="333" w:type="pct"/>
                  <w:shd w:val="clear" w:color="auto" w:fill="FFFFFF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40" w:lineRule="exact"/>
                    <w:ind w:leftChars="-27" w:left="-65" w:rightChars="-31" w:right="-74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算術</w:t>
                  </w:r>
                </w:p>
              </w:tc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widowControl/>
                    <w:spacing w:line="24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圖形等重</w:t>
                  </w:r>
                </w:p>
              </w:tc>
              <w:tc>
                <w:tcPr>
                  <w:tcW w:w="333" w:type="pct"/>
                  <w:shd w:val="clear" w:color="auto" w:fill="FFFFFF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40" w:lineRule="exact"/>
                    <w:ind w:leftChars="-14" w:left="-34" w:rightChars="-28" w:right="-67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理解</w:t>
                  </w:r>
                </w:p>
              </w:tc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widowControl/>
                    <w:spacing w:line="240" w:lineRule="exact"/>
                    <w:jc w:val="center"/>
                    <w:rPr>
                      <w:rFonts w:eastAsia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eastAsia="標楷體" w:hint="eastAsia"/>
                      <w:bCs/>
                      <w:sz w:val="20"/>
                      <w:szCs w:val="20"/>
                    </w:rPr>
                    <w:t>刪除圖形</w:t>
                  </w:r>
                </w:p>
              </w:tc>
              <w:tc>
                <w:tcPr>
                  <w:tcW w:w="338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23" w:left="-55" w:rightChars="-34" w:right="-82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圖畫</w:t>
                  </w:r>
                </w:p>
                <w:p w:rsidR="000509E4" w:rsidRPr="00B40025" w:rsidRDefault="000509E4" w:rsidP="00D86EA5">
                  <w:pPr>
                    <w:widowControl/>
                    <w:spacing w:line="240" w:lineRule="exact"/>
                    <w:jc w:val="center"/>
                    <w:rPr>
                      <w:rFonts w:eastAsia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補充</w:t>
                  </w:r>
                </w:p>
              </w:tc>
            </w:tr>
            <w:tr w:rsidR="000509E4" w:rsidRPr="00B40025" w:rsidTr="00D86EA5">
              <w:trPr>
                <w:trHeight w:val="355"/>
              </w:trPr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3" w:left="-55" w:rightChars="-34" w:right="-82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2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41" w:left="-98" w:rightChars="-45" w:right="-108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1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7" w:left="-65" w:rightChars="-27" w:right="-65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33" w:left="-79" w:rightChars="-21" w:right="-50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7" w:left="-65" w:rightChars="-13" w:right="-31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7" w:left="-65" w:rightChars="-31" w:right="-74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14" w:left="-34" w:rightChars="-28" w:right="-67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3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  <w:tc>
                <w:tcPr>
                  <w:tcW w:w="338" w:type="pct"/>
                  <w:shd w:val="clear" w:color="auto" w:fill="FFFFFF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eastAsia="標楷體"/>
                      <w:bCs/>
                    </w:rPr>
                  </w:pPr>
                </w:p>
              </w:tc>
            </w:tr>
          </w:tbl>
          <w:p w:rsidR="000509E4" w:rsidRPr="00B40025" w:rsidRDefault="000509E4" w:rsidP="00D86EA5">
            <w:pPr>
              <w:snapToGrid w:val="0"/>
              <w:spacing w:line="280" w:lineRule="exact"/>
              <w:jc w:val="both"/>
              <w:rPr>
                <w:rFonts w:eastAsia="標楷體"/>
                <w:b/>
                <w:bCs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32"/>
              <w:gridCol w:w="906"/>
              <w:gridCol w:w="907"/>
              <w:gridCol w:w="907"/>
              <w:gridCol w:w="907"/>
              <w:gridCol w:w="906"/>
              <w:gridCol w:w="907"/>
              <w:gridCol w:w="907"/>
              <w:gridCol w:w="907"/>
              <w:gridCol w:w="907"/>
            </w:tblGrid>
            <w:tr w:rsidR="000509E4" w:rsidRPr="00B40025" w:rsidTr="00D86EA5">
              <w:trPr>
                <w:trHeight w:val="369"/>
              </w:trPr>
              <w:tc>
                <w:tcPr>
                  <w:tcW w:w="1932" w:type="dxa"/>
                  <w:vMerge w:val="restart"/>
                  <w:shd w:val="clear" w:color="auto" w:fill="CCC0D9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00" w:lineRule="exact"/>
                    <w:jc w:val="center"/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 xml:space="preserve">文蘭適應行為量表 </w:t>
                  </w:r>
                </w:p>
                <w:p w:rsidR="000509E4" w:rsidRPr="00B40025" w:rsidRDefault="000509E4" w:rsidP="00D86EA5">
                  <w:pPr>
                    <w:widowControl/>
                    <w:spacing w:line="20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第3版（中文版</w:t>
                  </w:r>
                  <w:r w:rsidRPr="00B40025"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8161" w:type="dxa"/>
                  <w:gridSpan w:val="9"/>
                </w:tcPr>
                <w:p w:rsidR="000509E4" w:rsidRPr="00B40025" w:rsidRDefault="000509E4" w:rsidP="00D86EA5">
                  <w:pPr>
                    <w:snapToGrid w:val="0"/>
                    <w:spacing w:line="300" w:lineRule="exact"/>
                    <w:jc w:val="both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測驗日期：</w:t>
                  </w:r>
                </w:p>
              </w:tc>
            </w:tr>
            <w:tr w:rsidR="000509E4" w:rsidRPr="00B40025" w:rsidTr="00D86EA5">
              <w:trPr>
                <w:trHeight w:val="299"/>
              </w:trPr>
              <w:tc>
                <w:tcPr>
                  <w:tcW w:w="1932" w:type="dxa"/>
                  <w:vMerge/>
                  <w:shd w:val="clear" w:color="auto" w:fill="CCC0D9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2720" w:type="dxa"/>
                  <w:gridSpan w:val="3"/>
                </w:tcPr>
                <w:p w:rsidR="000509E4" w:rsidRPr="00B40025" w:rsidRDefault="000509E4" w:rsidP="00D86EA5">
                  <w:pPr>
                    <w:widowControl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兒童版-教師評</w:t>
                  </w:r>
                </w:p>
              </w:tc>
              <w:tc>
                <w:tcPr>
                  <w:tcW w:w="2720" w:type="dxa"/>
                  <w:gridSpan w:val="3"/>
                </w:tcPr>
                <w:p w:rsidR="000509E4" w:rsidRPr="00B40025" w:rsidRDefault="000509E4" w:rsidP="00D86EA5">
                  <w:pPr>
                    <w:widowControl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兒童版-家長/</w:t>
                  </w:r>
                  <w:proofErr w:type="gramStart"/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照顧者評</w:t>
                  </w:r>
                  <w:proofErr w:type="gramEnd"/>
                </w:p>
              </w:tc>
              <w:tc>
                <w:tcPr>
                  <w:tcW w:w="2721" w:type="dxa"/>
                  <w:gridSpan w:val="3"/>
                </w:tcPr>
                <w:p w:rsidR="000509E4" w:rsidRPr="00B40025" w:rsidRDefault="000509E4" w:rsidP="00D86EA5">
                  <w:pPr>
                    <w:widowControl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成人版</w:t>
                  </w:r>
                </w:p>
              </w:tc>
            </w:tr>
            <w:tr w:rsidR="000509E4" w:rsidRPr="00B40025" w:rsidTr="00D86EA5">
              <w:tc>
                <w:tcPr>
                  <w:tcW w:w="1932" w:type="dxa"/>
                  <w:vMerge/>
                  <w:shd w:val="clear" w:color="auto" w:fill="CCC0D9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6" w:type="dxa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00" w:lineRule="exact"/>
                    <w:ind w:leftChars="-32" w:left="-77" w:rightChars="-30" w:right="-72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v量表</w:t>
                  </w:r>
                </w:p>
                <w:p w:rsidR="000509E4" w:rsidRPr="00B40025" w:rsidRDefault="000509E4" w:rsidP="00D86EA5">
                  <w:pPr>
                    <w:widowControl/>
                    <w:spacing w:line="200" w:lineRule="exact"/>
                    <w:ind w:leftChars="-32" w:left="-77" w:rightChars="-30" w:right="-72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分數總分</w:t>
                  </w: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00" w:lineRule="exact"/>
                    <w:ind w:leftChars="-36" w:left="-86" w:rightChars="-20" w:right="-48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標準分數</w:t>
                  </w: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00" w:lineRule="exact"/>
                    <w:ind w:leftChars="-29" w:left="-70" w:rightChars="-27" w:right="-65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百分等級</w:t>
                  </w: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00" w:lineRule="exact"/>
                    <w:ind w:leftChars="-27" w:left="-65" w:rightChars="-40" w:right="-96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v量表</w:t>
                  </w:r>
                </w:p>
                <w:p w:rsidR="000509E4" w:rsidRPr="00B40025" w:rsidRDefault="000509E4" w:rsidP="00D86EA5">
                  <w:pPr>
                    <w:widowControl/>
                    <w:spacing w:line="200" w:lineRule="exact"/>
                    <w:ind w:leftChars="-27" w:left="-65" w:rightChars="-40" w:right="-96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分數總分</w:t>
                  </w:r>
                </w:p>
              </w:tc>
              <w:tc>
                <w:tcPr>
                  <w:tcW w:w="906" w:type="dxa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00" w:lineRule="exact"/>
                    <w:ind w:leftChars="-32" w:left="-77" w:rightChars="-29" w:right="-70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標準分數</w:t>
                  </w: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00" w:lineRule="exact"/>
                    <w:ind w:leftChars="-31" w:left="-74" w:rightChars="-36" w:right="-86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百分等級</w:t>
                  </w: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00" w:lineRule="exact"/>
                    <w:ind w:leftChars="-35" w:left="-84" w:rightChars="-32" w:right="-77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v量表</w:t>
                  </w:r>
                </w:p>
                <w:p w:rsidR="000509E4" w:rsidRPr="00B40025" w:rsidRDefault="000509E4" w:rsidP="00D86EA5">
                  <w:pPr>
                    <w:widowControl/>
                    <w:spacing w:line="200" w:lineRule="exact"/>
                    <w:ind w:leftChars="-35" w:left="-84" w:rightChars="-32" w:right="-77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分數總分</w:t>
                  </w: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00" w:lineRule="exact"/>
                    <w:ind w:leftChars="-34" w:left="-82" w:rightChars="-33" w:right="-79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標準分數</w:t>
                  </w: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00" w:lineRule="exact"/>
                    <w:ind w:leftChars="-33" w:left="-79" w:rightChars="-28" w:right="-67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百分等級</w:t>
                  </w:r>
                </w:p>
              </w:tc>
            </w:tr>
            <w:tr w:rsidR="000509E4" w:rsidRPr="00B40025" w:rsidTr="00D86EA5">
              <w:tc>
                <w:tcPr>
                  <w:tcW w:w="1932" w:type="dxa"/>
                </w:tcPr>
                <w:p w:rsidR="000509E4" w:rsidRPr="00B40025" w:rsidRDefault="000509E4" w:rsidP="00D86EA5">
                  <w:pPr>
                    <w:widowControl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適應行為組合</w:t>
                  </w:r>
                </w:p>
              </w:tc>
              <w:tc>
                <w:tcPr>
                  <w:tcW w:w="9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  <w:tr w:rsidR="000509E4" w:rsidRPr="00B40025" w:rsidTr="00D86EA5">
              <w:tc>
                <w:tcPr>
                  <w:tcW w:w="1932" w:type="dxa"/>
                </w:tcPr>
                <w:p w:rsidR="000509E4" w:rsidRPr="00B40025" w:rsidRDefault="000509E4" w:rsidP="00D86EA5">
                  <w:pPr>
                    <w:widowControl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溝通</w:t>
                  </w:r>
                </w:p>
              </w:tc>
              <w:tc>
                <w:tcPr>
                  <w:tcW w:w="9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  <w:tr w:rsidR="000509E4" w:rsidRPr="00B40025" w:rsidTr="00D86EA5">
              <w:tc>
                <w:tcPr>
                  <w:tcW w:w="1932" w:type="dxa"/>
                </w:tcPr>
                <w:p w:rsidR="000509E4" w:rsidRPr="00B40025" w:rsidRDefault="000509E4" w:rsidP="00D86EA5">
                  <w:pPr>
                    <w:widowControl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日常生活</w:t>
                  </w:r>
                </w:p>
              </w:tc>
              <w:tc>
                <w:tcPr>
                  <w:tcW w:w="9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  <w:tr w:rsidR="000509E4" w:rsidRPr="00B40025" w:rsidTr="00D86EA5">
              <w:tc>
                <w:tcPr>
                  <w:tcW w:w="1932" w:type="dxa"/>
                </w:tcPr>
                <w:p w:rsidR="000509E4" w:rsidRPr="00B40025" w:rsidRDefault="000509E4" w:rsidP="00D86EA5">
                  <w:pPr>
                    <w:widowControl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社會</w:t>
                  </w:r>
                </w:p>
              </w:tc>
              <w:tc>
                <w:tcPr>
                  <w:tcW w:w="9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  <w:tr w:rsidR="000509E4" w:rsidRPr="00B40025" w:rsidTr="00D86EA5">
              <w:tc>
                <w:tcPr>
                  <w:tcW w:w="1932" w:type="dxa"/>
                </w:tcPr>
                <w:p w:rsidR="000509E4" w:rsidRPr="00B40025" w:rsidRDefault="000509E4" w:rsidP="00D86EA5">
                  <w:pPr>
                    <w:widowControl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動作</w:t>
                  </w:r>
                </w:p>
              </w:tc>
              <w:tc>
                <w:tcPr>
                  <w:tcW w:w="9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</w:tbl>
          <w:p w:rsidR="000509E4" w:rsidRPr="00B40025" w:rsidRDefault="000509E4" w:rsidP="00D86EA5">
            <w:pPr>
              <w:snapToGrid w:val="0"/>
              <w:spacing w:line="280" w:lineRule="exact"/>
              <w:jc w:val="both"/>
              <w:rPr>
                <w:rFonts w:eastAsia="標楷體"/>
                <w:b/>
                <w:bCs/>
              </w:rPr>
            </w:pPr>
          </w:p>
        </w:tc>
      </w:tr>
      <w:tr w:rsidR="000509E4" w:rsidRPr="00B40025" w:rsidTr="00D86EA5">
        <w:trPr>
          <w:trHeight w:val="1100"/>
          <w:jc w:val="center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0509E4" w:rsidRPr="00B40025" w:rsidRDefault="000509E4" w:rsidP="00D86EA5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  <w:tbl>
            <w:tblPr>
              <w:tblW w:w="10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32"/>
              <w:gridCol w:w="2702"/>
              <w:gridCol w:w="2703"/>
              <w:gridCol w:w="2703"/>
            </w:tblGrid>
            <w:tr w:rsidR="000509E4" w:rsidRPr="00B40025" w:rsidTr="00D86EA5">
              <w:trPr>
                <w:trHeight w:val="356"/>
              </w:trPr>
              <w:tc>
                <w:tcPr>
                  <w:tcW w:w="1932" w:type="dxa"/>
                  <w:vMerge w:val="restart"/>
                  <w:shd w:val="clear" w:color="auto" w:fill="CCC0D9"/>
                  <w:vAlign w:val="center"/>
                </w:tcPr>
                <w:p w:rsidR="000509E4" w:rsidRPr="00B40025" w:rsidRDefault="000509E4" w:rsidP="00D86EA5">
                  <w:pPr>
                    <w:spacing w:line="200" w:lineRule="exact"/>
                    <w:jc w:val="center"/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成就測驗</w:t>
                  </w:r>
                </w:p>
              </w:tc>
              <w:tc>
                <w:tcPr>
                  <w:tcW w:w="8108" w:type="dxa"/>
                  <w:gridSpan w:val="3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測驗日期：</w:t>
                  </w:r>
                </w:p>
              </w:tc>
            </w:tr>
            <w:tr w:rsidR="000509E4" w:rsidRPr="00B40025" w:rsidTr="00D86EA5">
              <w:tc>
                <w:tcPr>
                  <w:tcW w:w="1932" w:type="dxa"/>
                  <w:vMerge/>
                  <w:shd w:val="clear" w:color="auto" w:fill="CCC0D9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2702" w:type="dxa"/>
                  <w:vAlign w:val="center"/>
                </w:tcPr>
                <w:p w:rsidR="000509E4" w:rsidRPr="00B40025" w:rsidRDefault="000509E4" w:rsidP="00D86EA5">
                  <w:pPr>
                    <w:ind w:leftChars="-32" w:left="-77" w:rightChars="-30" w:right="-72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原始分數</w:t>
                  </w:r>
                </w:p>
              </w:tc>
              <w:tc>
                <w:tcPr>
                  <w:tcW w:w="2703" w:type="dxa"/>
                  <w:vAlign w:val="center"/>
                </w:tcPr>
                <w:p w:rsidR="000509E4" w:rsidRPr="00B40025" w:rsidRDefault="000509E4" w:rsidP="00D86EA5">
                  <w:pPr>
                    <w:ind w:rightChars="-43" w:right="-103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百分等級</w:t>
                  </w:r>
                </w:p>
              </w:tc>
              <w:tc>
                <w:tcPr>
                  <w:tcW w:w="2703" w:type="dxa"/>
                  <w:vAlign w:val="center"/>
                </w:tcPr>
                <w:p w:rsidR="000509E4" w:rsidRPr="00B40025" w:rsidRDefault="000509E4" w:rsidP="00D86EA5">
                  <w:pPr>
                    <w:ind w:leftChars="-42" w:left="-101" w:rightChars="-43" w:right="-103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T分數</w:t>
                  </w:r>
                </w:p>
              </w:tc>
            </w:tr>
            <w:tr w:rsidR="000509E4" w:rsidRPr="00B40025" w:rsidTr="00D86EA5">
              <w:tc>
                <w:tcPr>
                  <w:tcW w:w="1932" w:type="dxa"/>
                </w:tcPr>
                <w:p w:rsidR="000509E4" w:rsidRPr="00B40025" w:rsidRDefault="000509E4" w:rsidP="00D86EA5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國語文</w:t>
                  </w: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(九年級</w:t>
                  </w:r>
                  <w:r w:rsidRPr="00B40025"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  <w:t>)</w:t>
                  </w:r>
                </w:p>
                <w:p w:rsidR="000509E4" w:rsidRPr="00B40025" w:rsidRDefault="000509E4" w:rsidP="00D86EA5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pacing w:val="-20"/>
                      <w:sz w:val="16"/>
                      <w:szCs w:val="16"/>
                    </w:rPr>
                    <w:t>□ 甲式  □ 乙式</w:t>
                  </w:r>
                </w:p>
              </w:tc>
              <w:tc>
                <w:tcPr>
                  <w:tcW w:w="2702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2703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2703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  <w:tr w:rsidR="000509E4" w:rsidRPr="00B40025" w:rsidTr="00D86EA5">
              <w:tc>
                <w:tcPr>
                  <w:tcW w:w="1932" w:type="dxa"/>
                </w:tcPr>
                <w:p w:rsidR="000509E4" w:rsidRPr="00B40025" w:rsidRDefault="000509E4" w:rsidP="00D86EA5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數學</w:t>
                  </w: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(九年級</w:t>
                  </w:r>
                  <w:r w:rsidRPr="00B40025"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  <w:t>)</w:t>
                  </w:r>
                </w:p>
                <w:p w:rsidR="000509E4" w:rsidRPr="00B40025" w:rsidRDefault="000509E4" w:rsidP="00D86EA5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pacing w:val="-20"/>
                      <w:sz w:val="16"/>
                      <w:szCs w:val="16"/>
                    </w:rPr>
                    <w:t>□ 甲式  □ 乙式</w:t>
                  </w:r>
                </w:p>
              </w:tc>
              <w:tc>
                <w:tcPr>
                  <w:tcW w:w="2702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2703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2703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</w:tbl>
          <w:p w:rsidR="000509E4" w:rsidRPr="00B40025" w:rsidRDefault="000509E4" w:rsidP="00D86EA5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  <w:tbl>
            <w:tblPr>
              <w:tblW w:w="100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22"/>
              <w:gridCol w:w="1647"/>
              <w:gridCol w:w="385"/>
              <w:gridCol w:w="517"/>
              <w:gridCol w:w="904"/>
              <w:gridCol w:w="612"/>
              <w:gridCol w:w="290"/>
              <w:gridCol w:w="8"/>
              <w:gridCol w:w="895"/>
              <w:gridCol w:w="839"/>
              <w:gridCol w:w="106"/>
              <w:gridCol w:w="1039"/>
              <w:gridCol w:w="890"/>
            </w:tblGrid>
            <w:tr w:rsidR="000509E4" w:rsidRPr="00B40025" w:rsidTr="00D86EA5">
              <w:trPr>
                <w:trHeight w:val="354"/>
              </w:trPr>
              <w:tc>
                <w:tcPr>
                  <w:tcW w:w="1922" w:type="dxa"/>
                  <w:vMerge w:val="restart"/>
                  <w:tcBorders>
                    <w:left w:val="single" w:sz="4" w:space="0" w:color="auto"/>
                  </w:tcBorders>
                  <w:shd w:val="clear" w:color="auto" w:fill="CCC0D9"/>
                  <w:vAlign w:val="center"/>
                </w:tcPr>
                <w:p w:rsidR="000509E4" w:rsidRPr="00B40025" w:rsidRDefault="000509E4" w:rsidP="00D86EA5">
                  <w:pPr>
                    <w:spacing w:line="20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情緒障礙量表</w:t>
                  </w:r>
                </w:p>
              </w:tc>
              <w:tc>
                <w:tcPr>
                  <w:tcW w:w="8132" w:type="dxa"/>
                  <w:gridSpan w:val="12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5" w:left="-12"/>
                    <w:jc w:val="both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測驗日期：</w:t>
                  </w:r>
                </w:p>
              </w:tc>
            </w:tr>
            <w:tr w:rsidR="000509E4" w:rsidRPr="00B40025" w:rsidTr="00D86EA5">
              <w:tc>
                <w:tcPr>
                  <w:tcW w:w="1922" w:type="dxa"/>
                  <w:vMerge/>
                  <w:tcBorders>
                    <w:left w:val="single" w:sz="4" w:space="0" w:color="auto"/>
                  </w:tcBorders>
                  <w:shd w:val="clear" w:color="auto" w:fill="CCC0D9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5258" w:type="dxa"/>
                  <w:gridSpan w:val="8"/>
                  <w:vAlign w:val="center"/>
                </w:tcPr>
                <w:p w:rsidR="000509E4" w:rsidRPr="00B40025" w:rsidRDefault="000509E4" w:rsidP="00D86EA5">
                  <w:pPr>
                    <w:spacing w:line="240" w:lineRule="exact"/>
                    <w:ind w:leftChars="-39" w:left="-94" w:rightChars="-22" w:right="-53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情緒障礙各分量表</w:t>
                  </w:r>
                </w:p>
                <w:p w:rsidR="000509E4" w:rsidRPr="00B40025" w:rsidRDefault="000509E4" w:rsidP="00D86EA5">
                  <w:pPr>
                    <w:spacing w:line="240" w:lineRule="exact"/>
                    <w:ind w:leftChars="-39" w:left="-94" w:rightChars="-22" w:right="-53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常模參照</w:t>
                  </w: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：</w:t>
                  </w:r>
                  <w:r w:rsidRPr="00B40025"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  <w:t>□</w:t>
                  </w:r>
                  <w:proofErr w:type="gramStart"/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非情障</w:t>
                  </w:r>
                  <w:proofErr w:type="gramEnd"/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 xml:space="preserve">   □</w:t>
                  </w:r>
                  <w:proofErr w:type="gramStart"/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情障</w:t>
                  </w:r>
                  <w:proofErr w:type="gramEnd"/>
                </w:p>
              </w:tc>
              <w:tc>
                <w:tcPr>
                  <w:tcW w:w="2874" w:type="dxa"/>
                  <w:gridSpan w:val="4"/>
                  <w:vAlign w:val="center"/>
                </w:tcPr>
                <w:p w:rsidR="000509E4" w:rsidRPr="00B40025" w:rsidRDefault="000509E4" w:rsidP="00D86EA5">
                  <w:pPr>
                    <w:spacing w:line="240" w:lineRule="exact"/>
                    <w:ind w:leftChars="-21" w:left="-50" w:rightChars="-22" w:right="-53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情緒障礙特徵結果</w:t>
                  </w:r>
                </w:p>
                <w:p w:rsidR="000509E4" w:rsidRPr="00B40025" w:rsidRDefault="000509E4" w:rsidP="00D86EA5">
                  <w:pPr>
                    <w:spacing w:line="240" w:lineRule="exact"/>
                    <w:ind w:leftChars="-21" w:left="-50" w:rightChars="-22" w:right="-53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常模參照</w:t>
                  </w: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：</w:t>
                  </w:r>
                  <w:proofErr w:type="gramStart"/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非情障</w:t>
                  </w:r>
                  <w:proofErr w:type="gramEnd"/>
                </w:p>
              </w:tc>
            </w:tr>
            <w:tr w:rsidR="000509E4" w:rsidRPr="00B40025" w:rsidTr="00D86EA5">
              <w:tc>
                <w:tcPr>
                  <w:tcW w:w="1922" w:type="dxa"/>
                  <w:vMerge/>
                  <w:tcBorders>
                    <w:left w:val="single" w:sz="4" w:space="0" w:color="auto"/>
                  </w:tcBorders>
                  <w:shd w:val="clear" w:color="auto" w:fill="CCC0D9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1647" w:type="dxa"/>
                  <w:vAlign w:val="center"/>
                </w:tcPr>
                <w:p w:rsidR="000509E4" w:rsidRPr="00B40025" w:rsidRDefault="000509E4" w:rsidP="00D86EA5">
                  <w:pPr>
                    <w:ind w:leftChars="-39" w:left="-94" w:rightChars="-22" w:right="-53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分量表</w:t>
                  </w:r>
                </w:p>
              </w:tc>
              <w:tc>
                <w:tcPr>
                  <w:tcW w:w="902" w:type="dxa"/>
                  <w:gridSpan w:val="2"/>
                  <w:vAlign w:val="center"/>
                </w:tcPr>
                <w:p w:rsidR="000509E4" w:rsidRPr="00B40025" w:rsidRDefault="000509E4" w:rsidP="00D86EA5">
                  <w:pPr>
                    <w:ind w:leftChars="-34" w:left="-82" w:rightChars="-33" w:right="-79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原始分數</w:t>
                  </w:r>
                </w:p>
              </w:tc>
              <w:tc>
                <w:tcPr>
                  <w:tcW w:w="904" w:type="dxa"/>
                  <w:vAlign w:val="center"/>
                </w:tcPr>
                <w:p w:rsidR="000509E4" w:rsidRPr="00B40025" w:rsidRDefault="000509E4" w:rsidP="00D86EA5">
                  <w:pPr>
                    <w:ind w:leftChars="-37" w:left="-89" w:rightChars="-41" w:right="-98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百分等級</w:t>
                  </w:r>
                </w:p>
              </w:tc>
              <w:tc>
                <w:tcPr>
                  <w:tcW w:w="902" w:type="dxa"/>
                  <w:gridSpan w:val="2"/>
                  <w:vAlign w:val="center"/>
                </w:tcPr>
                <w:p w:rsidR="000509E4" w:rsidRPr="00B40025" w:rsidRDefault="000509E4" w:rsidP="00D86EA5">
                  <w:pPr>
                    <w:ind w:leftChars="-34" w:left="-82" w:rightChars="-33" w:right="-79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標準分數</w:t>
                  </w:r>
                </w:p>
              </w:tc>
              <w:tc>
                <w:tcPr>
                  <w:tcW w:w="903" w:type="dxa"/>
                  <w:gridSpan w:val="2"/>
                  <w:vAlign w:val="center"/>
                </w:tcPr>
                <w:p w:rsidR="000509E4" w:rsidRPr="00B40025" w:rsidRDefault="000509E4" w:rsidP="00D86EA5">
                  <w:pPr>
                    <w:ind w:leftChars="-38" w:left="-91" w:rightChars="-35" w:right="-84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標準誤</w:t>
                  </w:r>
                </w:p>
              </w:tc>
              <w:tc>
                <w:tcPr>
                  <w:tcW w:w="945" w:type="dxa"/>
                  <w:gridSpan w:val="2"/>
                  <w:vAlign w:val="center"/>
                </w:tcPr>
                <w:p w:rsidR="000509E4" w:rsidRPr="00B40025" w:rsidRDefault="000509E4" w:rsidP="00D86EA5">
                  <w:pPr>
                    <w:spacing w:line="180" w:lineRule="exact"/>
                    <w:ind w:leftChars="-29" w:left="-70" w:rightChars="-22" w:right="-53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非</w:t>
                  </w:r>
                </w:p>
                <w:p w:rsidR="000509E4" w:rsidRPr="00B40025" w:rsidRDefault="000509E4" w:rsidP="00D86EA5">
                  <w:pPr>
                    <w:spacing w:line="180" w:lineRule="exact"/>
                    <w:ind w:leftChars="-29" w:left="-70" w:rightChars="-22" w:right="-53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情緒障礙</w:t>
                  </w:r>
                </w:p>
                <w:p w:rsidR="000509E4" w:rsidRPr="00B40025" w:rsidRDefault="000509E4" w:rsidP="00D86EA5">
                  <w:pPr>
                    <w:spacing w:line="180" w:lineRule="exact"/>
                    <w:ind w:leftChars="-29" w:left="-70" w:rightChars="-22" w:right="-53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proofErr w:type="gramStart"/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≦</w:t>
                  </w:r>
                  <w:proofErr w:type="gramEnd"/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039" w:type="dxa"/>
                  <w:vAlign w:val="center"/>
                </w:tcPr>
                <w:p w:rsidR="000509E4" w:rsidRPr="00B40025" w:rsidRDefault="000509E4" w:rsidP="00D86EA5">
                  <w:pPr>
                    <w:spacing w:line="180" w:lineRule="exact"/>
                    <w:ind w:leftChars="-28" w:left="-67" w:rightChars="-33" w:right="-79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疑似</w:t>
                  </w:r>
                </w:p>
                <w:p w:rsidR="000509E4" w:rsidRPr="00B40025" w:rsidRDefault="000509E4" w:rsidP="00D86EA5">
                  <w:pPr>
                    <w:spacing w:line="180" w:lineRule="exact"/>
                    <w:ind w:leftChars="-28" w:left="-67" w:rightChars="-33" w:right="-79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情緒障礙</w:t>
                  </w:r>
                </w:p>
                <w:p w:rsidR="000509E4" w:rsidRPr="00B40025" w:rsidRDefault="000509E4" w:rsidP="00D86EA5">
                  <w:pPr>
                    <w:spacing w:line="180" w:lineRule="exact"/>
                    <w:ind w:rightChars="-22" w:right="-53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14-16</w:t>
                  </w:r>
                </w:p>
              </w:tc>
              <w:tc>
                <w:tcPr>
                  <w:tcW w:w="890" w:type="dxa"/>
                  <w:vAlign w:val="center"/>
                </w:tcPr>
                <w:p w:rsidR="000509E4" w:rsidRPr="00B40025" w:rsidRDefault="000509E4" w:rsidP="00D86EA5">
                  <w:pPr>
                    <w:spacing w:line="180" w:lineRule="exact"/>
                    <w:ind w:leftChars="-37" w:left="-89" w:rightChars="-40" w:right="-96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高度</w:t>
                  </w:r>
                </w:p>
                <w:p w:rsidR="000509E4" w:rsidRPr="00B40025" w:rsidRDefault="000509E4" w:rsidP="00D86EA5">
                  <w:pPr>
                    <w:spacing w:line="180" w:lineRule="exact"/>
                    <w:ind w:leftChars="-37" w:left="-89" w:rightChars="-40" w:right="-96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情緒障礙</w:t>
                  </w:r>
                </w:p>
                <w:p w:rsidR="000509E4" w:rsidRPr="00B40025" w:rsidRDefault="000509E4" w:rsidP="00D86EA5">
                  <w:pPr>
                    <w:spacing w:line="180" w:lineRule="exact"/>
                    <w:ind w:leftChars="-37" w:left="-89" w:rightChars="-40" w:right="-96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proofErr w:type="gramStart"/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≧</w:t>
                  </w:r>
                  <w:proofErr w:type="gramEnd"/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17</w:t>
                  </w:r>
                </w:p>
              </w:tc>
            </w:tr>
            <w:tr w:rsidR="000509E4" w:rsidRPr="00B40025" w:rsidTr="00D86EA5">
              <w:trPr>
                <w:trHeight w:val="355"/>
              </w:trPr>
              <w:tc>
                <w:tcPr>
                  <w:tcW w:w="1922" w:type="dxa"/>
                  <w:vMerge w:val="restart"/>
                  <w:tcBorders>
                    <w:lef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ind w:leftChars="-20" w:left="-48" w:rightChars="-20" w:right="-48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分量表</w:t>
                  </w:r>
                </w:p>
              </w:tc>
              <w:tc>
                <w:tcPr>
                  <w:tcW w:w="1647" w:type="dxa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8" w:left="-67" w:rightChars="-29" w:right="-70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(A)無能力學習</w:t>
                  </w:r>
                </w:p>
              </w:tc>
              <w:tc>
                <w:tcPr>
                  <w:tcW w:w="902" w:type="dxa"/>
                  <w:gridSpan w:val="2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2" w:type="dxa"/>
                  <w:gridSpan w:val="2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3" w:type="dxa"/>
                  <w:gridSpan w:val="2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45" w:type="dxa"/>
                  <w:gridSpan w:val="2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  <w:tc>
                <w:tcPr>
                  <w:tcW w:w="1039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  <w:tc>
                <w:tcPr>
                  <w:tcW w:w="890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</w:tr>
            <w:tr w:rsidR="000509E4" w:rsidRPr="00B40025" w:rsidTr="00D86EA5">
              <w:trPr>
                <w:trHeight w:val="355"/>
              </w:trPr>
              <w:tc>
                <w:tcPr>
                  <w:tcW w:w="1922" w:type="dxa"/>
                  <w:vMerge/>
                  <w:tcBorders>
                    <w:left w:val="single" w:sz="4" w:space="0" w:color="auto"/>
                  </w:tcBorders>
                </w:tcPr>
                <w:p w:rsidR="000509E4" w:rsidRPr="00B40025" w:rsidRDefault="000509E4" w:rsidP="00D86EA5">
                  <w:pPr>
                    <w:ind w:leftChars="-20" w:left="-48" w:rightChars="-20" w:right="-48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1647" w:type="dxa"/>
                  <w:tcBorders>
                    <w:bottom w:val="single" w:sz="4" w:space="0" w:color="auto"/>
                  </w:tcBorders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8" w:left="-67" w:rightChars="-29" w:right="-70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(B)人際關係問題</w:t>
                  </w:r>
                </w:p>
              </w:tc>
              <w:tc>
                <w:tcPr>
                  <w:tcW w:w="902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4" w:type="dxa"/>
                  <w:tcBorders>
                    <w:bottom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2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3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45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  <w:tc>
                <w:tcPr>
                  <w:tcW w:w="1039" w:type="dxa"/>
                  <w:tcBorders>
                    <w:bottom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  <w:tc>
                <w:tcPr>
                  <w:tcW w:w="890" w:type="dxa"/>
                  <w:tcBorders>
                    <w:bottom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</w:tr>
            <w:tr w:rsidR="000509E4" w:rsidRPr="00B40025" w:rsidTr="00D86EA5">
              <w:trPr>
                <w:trHeight w:val="355"/>
              </w:trPr>
              <w:tc>
                <w:tcPr>
                  <w:tcW w:w="1922" w:type="dxa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0" w:left="-48" w:rightChars="-20" w:right="-48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1647" w:type="dxa"/>
                  <w:tcBorders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8" w:left="-67" w:rightChars="-29" w:right="-70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(C)不當行為</w:t>
                  </w:r>
                </w:p>
              </w:tc>
              <w:tc>
                <w:tcPr>
                  <w:tcW w:w="90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3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4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  <w:tc>
                <w:tcPr>
                  <w:tcW w:w="10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  <w:tc>
                <w:tcPr>
                  <w:tcW w:w="89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</w:tr>
            <w:tr w:rsidR="000509E4" w:rsidRPr="00B40025" w:rsidTr="00D86EA5">
              <w:trPr>
                <w:trHeight w:val="355"/>
              </w:trPr>
              <w:tc>
                <w:tcPr>
                  <w:tcW w:w="1922" w:type="dxa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0" w:left="-48" w:rightChars="-20" w:right="-48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1647" w:type="dxa"/>
                  <w:tcBorders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8" w:left="-67" w:rightChars="-29" w:right="-70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(D)不快樂或沮喪</w:t>
                  </w:r>
                </w:p>
              </w:tc>
              <w:tc>
                <w:tcPr>
                  <w:tcW w:w="90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3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4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  <w:tc>
                <w:tcPr>
                  <w:tcW w:w="10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  <w:tc>
                <w:tcPr>
                  <w:tcW w:w="89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</w:tr>
            <w:tr w:rsidR="000509E4" w:rsidRPr="00B40025" w:rsidTr="00D86EA5">
              <w:trPr>
                <w:trHeight w:val="355"/>
              </w:trPr>
              <w:tc>
                <w:tcPr>
                  <w:tcW w:w="1922" w:type="dxa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0" w:left="-48" w:rightChars="-20" w:right="-48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1647" w:type="dxa"/>
                  <w:tcBorders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8" w:left="-67" w:rightChars="-29" w:right="-70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</w:t>
                  </w:r>
                  <w:r w:rsidRPr="00B40025">
                    <w:rPr>
                      <w:rFonts w:ascii="標楷體" w:eastAsia="標楷體" w:hAnsi="標楷體"/>
                      <w:sz w:val="20"/>
                      <w:szCs w:val="20"/>
                    </w:rPr>
                    <w:t>E</w:t>
                  </w: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)</w:t>
                  </w:r>
                  <w:r w:rsidRPr="00B40025">
                    <w:rPr>
                      <w:rFonts w:ascii="標楷體" w:eastAsia="標楷體" w:hAnsi="標楷體" w:hint="eastAsia"/>
                      <w:spacing w:val="-14"/>
                      <w:sz w:val="20"/>
                      <w:szCs w:val="20"/>
                    </w:rPr>
                    <w:t>生理症狀或害怕</w:t>
                  </w:r>
                </w:p>
              </w:tc>
              <w:tc>
                <w:tcPr>
                  <w:tcW w:w="90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03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4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  <w:tc>
                <w:tcPr>
                  <w:tcW w:w="103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  <w:tc>
                <w:tcPr>
                  <w:tcW w:w="89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</w:rPr>
                    <w:t>□</w:t>
                  </w:r>
                </w:p>
              </w:tc>
            </w:tr>
            <w:tr w:rsidR="000509E4" w:rsidRPr="00B40025" w:rsidTr="00D86EA5">
              <w:trPr>
                <w:trHeight w:val="354"/>
              </w:trPr>
              <w:tc>
                <w:tcPr>
                  <w:tcW w:w="1922" w:type="dxa"/>
                  <w:tcBorders>
                    <w:lef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20" w:left="-48" w:rightChars="-20" w:right="-48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分量表標準分數加總</w:t>
                  </w:r>
                </w:p>
              </w:tc>
              <w:tc>
                <w:tcPr>
                  <w:tcW w:w="3453" w:type="dxa"/>
                  <w:gridSpan w:val="4"/>
                  <w:tcBorders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910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3769" w:type="dxa"/>
                  <w:gridSpan w:val="5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  <w:tr w:rsidR="000509E4" w:rsidRPr="00B40025" w:rsidTr="00D86EA5">
              <w:trPr>
                <w:trHeight w:val="355"/>
              </w:trPr>
              <w:tc>
                <w:tcPr>
                  <w:tcW w:w="10054" w:type="dxa"/>
                  <w:gridSpan w:val="1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全量表</w:t>
                  </w:r>
                </w:p>
              </w:tc>
            </w:tr>
            <w:tr w:rsidR="000509E4" w:rsidRPr="00B40025" w:rsidTr="00D86EA5">
              <w:trPr>
                <w:trHeight w:val="354"/>
              </w:trPr>
              <w:tc>
                <w:tcPr>
                  <w:tcW w:w="1922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全量表</w:t>
                  </w:r>
                </w:p>
              </w:tc>
              <w:tc>
                <w:tcPr>
                  <w:tcW w:w="203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全量表總分</w:t>
                  </w:r>
                </w:p>
                <w:p w:rsidR="000509E4" w:rsidRPr="00B40025" w:rsidRDefault="000509E4" w:rsidP="00D86EA5">
                  <w:pPr>
                    <w:snapToGrid w:val="0"/>
                    <w:spacing w:line="160" w:lineRule="exact"/>
                    <w:jc w:val="center"/>
                    <w:rPr>
                      <w:rFonts w:ascii="標楷體" w:eastAsia="標楷體" w:hAnsi="標楷體"/>
                      <w:bCs/>
                      <w:sz w:val="16"/>
                      <w:szCs w:val="16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16"/>
                      <w:szCs w:val="16"/>
                    </w:rPr>
                    <w:t>(分量表標準分數加總)</w:t>
                  </w:r>
                </w:p>
              </w:tc>
              <w:tc>
                <w:tcPr>
                  <w:tcW w:w="2033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百分等級</w:t>
                  </w:r>
                </w:p>
              </w:tc>
              <w:tc>
                <w:tcPr>
                  <w:tcW w:w="2032" w:type="dxa"/>
                  <w:gridSpan w:val="4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情緒障礙商數</w:t>
                  </w:r>
                </w:p>
              </w:tc>
              <w:tc>
                <w:tcPr>
                  <w:tcW w:w="2035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標準誤</w:t>
                  </w:r>
                </w:p>
              </w:tc>
            </w:tr>
            <w:tr w:rsidR="000509E4" w:rsidRPr="00B40025" w:rsidTr="00D86EA5">
              <w:trPr>
                <w:trHeight w:val="355"/>
              </w:trPr>
              <w:tc>
                <w:tcPr>
                  <w:tcW w:w="192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203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33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32" w:type="dxa"/>
                  <w:gridSpan w:val="4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35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</w:tr>
            <w:tr w:rsidR="000509E4" w:rsidRPr="00B40025" w:rsidTr="00D86EA5">
              <w:trPr>
                <w:trHeight w:val="355"/>
              </w:trPr>
              <w:tc>
                <w:tcPr>
                  <w:tcW w:w="10054" w:type="dxa"/>
                  <w:gridSpan w:val="1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社會失調分量表</w:t>
                  </w:r>
                </w:p>
              </w:tc>
            </w:tr>
            <w:tr w:rsidR="000509E4" w:rsidRPr="00B40025" w:rsidTr="00D86EA5">
              <w:trPr>
                <w:trHeight w:val="355"/>
              </w:trPr>
              <w:tc>
                <w:tcPr>
                  <w:tcW w:w="1922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</w:t>
                  </w:r>
                  <w:r w:rsidRPr="00B40025">
                    <w:rPr>
                      <w:rFonts w:ascii="標楷體" w:eastAsia="標楷體" w:hAnsi="標楷體"/>
                      <w:sz w:val="20"/>
                      <w:szCs w:val="20"/>
                    </w:rPr>
                    <w:t>F</w:t>
                  </w: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)社會失調</w:t>
                  </w:r>
                </w:p>
              </w:tc>
              <w:tc>
                <w:tcPr>
                  <w:tcW w:w="2032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原始分數</w:t>
                  </w:r>
                </w:p>
              </w:tc>
              <w:tc>
                <w:tcPr>
                  <w:tcW w:w="2033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百分等級</w:t>
                  </w:r>
                </w:p>
              </w:tc>
              <w:tc>
                <w:tcPr>
                  <w:tcW w:w="2032" w:type="dxa"/>
                  <w:gridSpan w:val="4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標準分數</w:t>
                  </w:r>
                </w:p>
              </w:tc>
              <w:tc>
                <w:tcPr>
                  <w:tcW w:w="2035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標準誤</w:t>
                  </w:r>
                </w:p>
              </w:tc>
            </w:tr>
            <w:tr w:rsidR="000509E4" w:rsidRPr="00B40025" w:rsidTr="00D86EA5">
              <w:trPr>
                <w:trHeight w:val="355"/>
              </w:trPr>
              <w:tc>
                <w:tcPr>
                  <w:tcW w:w="192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2032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33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32" w:type="dxa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35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0509E4" w:rsidRPr="00B40025" w:rsidRDefault="000509E4" w:rsidP="00D86EA5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  <w:tbl>
            <w:tblPr>
              <w:tblW w:w="100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37"/>
              <w:gridCol w:w="2705"/>
              <w:gridCol w:w="2706"/>
              <w:gridCol w:w="2706"/>
            </w:tblGrid>
            <w:tr w:rsidR="000509E4" w:rsidRPr="00B40025" w:rsidTr="00D86EA5">
              <w:trPr>
                <w:trHeight w:val="354"/>
              </w:trPr>
              <w:tc>
                <w:tcPr>
                  <w:tcW w:w="1937" w:type="dxa"/>
                  <w:vMerge w:val="restart"/>
                  <w:shd w:val="clear" w:color="auto" w:fill="CCC0D9"/>
                  <w:vAlign w:val="center"/>
                </w:tcPr>
                <w:p w:rsidR="000509E4" w:rsidRPr="00B40025" w:rsidRDefault="000509E4" w:rsidP="00D86EA5">
                  <w:pPr>
                    <w:spacing w:line="240" w:lineRule="exact"/>
                    <w:ind w:leftChars="-35" w:left="-84" w:rightChars="-33" w:right="-79"/>
                    <w:jc w:val="center"/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注意力缺陷</w:t>
                  </w:r>
                </w:p>
                <w:p w:rsidR="000509E4" w:rsidRPr="00B40025" w:rsidRDefault="000509E4" w:rsidP="00D86EA5">
                  <w:pPr>
                    <w:spacing w:line="240" w:lineRule="exact"/>
                    <w:ind w:leftChars="-35" w:left="-84" w:rightChars="-33" w:right="-79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/過動障礙測驗</w:t>
                  </w:r>
                </w:p>
              </w:tc>
              <w:tc>
                <w:tcPr>
                  <w:tcW w:w="8117" w:type="dxa"/>
                  <w:gridSpan w:val="3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5" w:left="-12"/>
                    <w:jc w:val="both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測驗日期：</w:t>
                  </w:r>
                </w:p>
              </w:tc>
            </w:tr>
            <w:tr w:rsidR="000509E4" w:rsidRPr="00B40025" w:rsidTr="00D86EA5">
              <w:trPr>
                <w:trHeight w:val="355"/>
              </w:trPr>
              <w:tc>
                <w:tcPr>
                  <w:tcW w:w="1937" w:type="dxa"/>
                  <w:vMerge/>
                  <w:shd w:val="clear" w:color="auto" w:fill="CCC0D9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2705" w:type="dxa"/>
                  <w:vAlign w:val="center"/>
                </w:tcPr>
                <w:p w:rsidR="000509E4" w:rsidRPr="00B40025" w:rsidRDefault="000509E4" w:rsidP="00D86EA5">
                  <w:pPr>
                    <w:spacing w:line="240" w:lineRule="exact"/>
                    <w:ind w:leftChars="-44" w:left="-106" w:rightChars="-39" w:right="-94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原始分數</w:t>
                  </w:r>
                </w:p>
              </w:tc>
              <w:tc>
                <w:tcPr>
                  <w:tcW w:w="2706" w:type="dxa"/>
                  <w:vAlign w:val="center"/>
                </w:tcPr>
                <w:p w:rsidR="000509E4" w:rsidRPr="00B40025" w:rsidRDefault="000509E4" w:rsidP="00D86EA5">
                  <w:pPr>
                    <w:spacing w:line="240" w:lineRule="exact"/>
                    <w:ind w:leftChars="-50" w:left="-120" w:rightChars="-45" w:right="-108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百分等級</w:t>
                  </w:r>
                </w:p>
              </w:tc>
              <w:tc>
                <w:tcPr>
                  <w:tcW w:w="2706" w:type="dxa"/>
                  <w:vAlign w:val="center"/>
                </w:tcPr>
                <w:p w:rsidR="000509E4" w:rsidRPr="00B40025" w:rsidRDefault="000509E4" w:rsidP="00D86EA5">
                  <w:pPr>
                    <w:spacing w:line="240" w:lineRule="exact"/>
                    <w:ind w:leftChars="-45" w:left="-108" w:rightChars="-45" w:right="-108"/>
                    <w:jc w:val="center"/>
                    <w:rPr>
                      <w:rFonts w:ascii="標楷體" w:eastAsia="標楷體" w:hAnsi="標楷體"/>
                      <w:kern w:val="2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kern w:val="20"/>
                      <w:sz w:val="20"/>
                      <w:szCs w:val="20"/>
                    </w:rPr>
                    <w:t>標準分數</w:t>
                  </w:r>
                </w:p>
              </w:tc>
            </w:tr>
            <w:tr w:rsidR="000509E4" w:rsidRPr="00B40025" w:rsidTr="00D86EA5">
              <w:tc>
                <w:tcPr>
                  <w:tcW w:w="1937" w:type="dxa"/>
                </w:tcPr>
                <w:p w:rsidR="000509E4" w:rsidRPr="00B40025" w:rsidRDefault="000509E4" w:rsidP="00D86EA5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過動性</w:t>
                  </w:r>
                </w:p>
              </w:tc>
              <w:tc>
                <w:tcPr>
                  <w:tcW w:w="2705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27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27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  <w:tr w:rsidR="000509E4" w:rsidRPr="00B40025" w:rsidTr="00D86EA5">
              <w:tc>
                <w:tcPr>
                  <w:tcW w:w="1937" w:type="dxa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衝動性</w:t>
                  </w:r>
                </w:p>
              </w:tc>
              <w:tc>
                <w:tcPr>
                  <w:tcW w:w="2705" w:type="dxa"/>
                  <w:vAlign w:val="center"/>
                </w:tcPr>
                <w:p w:rsidR="000509E4" w:rsidRPr="00B40025" w:rsidRDefault="000509E4" w:rsidP="00D86EA5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27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27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  <w:tr w:rsidR="000509E4" w:rsidRPr="00B40025" w:rsidTr="00D86EA5">
              <w:tc>
                <w:tcPr>
                  <w:tcW w:w="1937" w:type="dxa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proofErr w:type="gramStart"/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不</w:t>
                  </w:r>
                  <w:proofErr w:type="gramEnd"/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專注</w:t>
                  </w:r>
                </w:p>
              </w:tc>
              <w:tc>
                <w:tcPr>
                  <w:tcW w:w="2705" w:type="dxa"/>
                  <w:vAlign w:val="center"/>
                </w:tcPr>
                <w:p w:rsidR="000509E4" w:rsidRPr="00B40025" w:rsidRDefault="000509E4" w:rsidP="00D86EA5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27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27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  <w:tr w:rsidR="000509E4" w:rsidRPr="00B40025" w:rsidTr="00D86EA5">
              <w:tc>
                <w:tcPr>
                  <w:tcW w:w="1937" w:type="dxa"/>
                </w:tcPr>
                <w:p w:rsidR="000509E4" w:rsidRPr="00B40025" w:rsidRDefault="000509E4" w:rsidP="00D86EA5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ADHD商數</w:t>
                  </w:r>
                </w:p>
              </w:tc>
              <w:tc>
                <w:tcPr>
                  <w:tcW w:w="2705" w:type="dxa"/>
                  <w:tcBorders>
                    <w:tr2bl w:val="single" w:sz="4" w:space="0" w:color="auto"/>
                  </w:tcBorders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27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270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</w:tbl>
          <w:p w:rsidR="000509E4" w:rsidRPr="00B40025" w:rsidRDefault="000509E4" w:rsidP="00D86EA5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  <w:tbl>
            <w:tblPr>
              <w:tblW w:w="10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32"/>
              <w:gridCol w:w="1711"/>
              <w:gridCol w:w="4523"/>
              <w:gridCol w:w="1874"/>
            </w:tblGrid>
            <w:tr w:rsidR="000509E4" w:rsidRPr="00B40025" w:rsidTr="00D86EA5">
              <w:trPr>
                <w:trHeight w:val="355"/>
              </w:trPr>
              <w:tc>
                <w:tcPr>
                  <w:tcW w:w="1932" w:type="dxa"/>
                  <w:shd w:val="clear" w:color="auto" w:fill="CCC0D9"/>
                  <w:vAlign w:val="center"/>
                </w:tcPr>
                <w:p w:rsidR="000509E4" w:rsidRPr="00B40025" w:rsidRDefault="000509E4" w:rsidP="00D86EA5">
                  <w:pPr>
                    <w:spacing w:line="200" w:lineRule="exact"/>
                    <w:jc w:val="center"/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自閉症檢核表</w:t>
                  </w:r>
                </w:p>
              </w:tc>
              <w:tc>
                <w:tcPr>
                  <w:tcW w:w="8108" w:type="dxa"/>
                  <w:gridSpan w:val="3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ind w:leftChars="-5" w:left="-12"/>
                    <w:jc w:val="both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測驗日期：</w:t>
                  </w:r>
                </w:p>
              </w:tc>
            </w:tr>
            <w:tr w:rsidR="000509E4" w:rsidRPr="00B40025" w:rsidTr="00D86EA5">
              <w:tc>
                <w:tcPr>
                  <w:tcW w:w="1932" w:type="dxa"/>
                  <w:vAlign w:val="center"/>
                </w:tcPr>
                <w:p w:rsidR="000509E4" w:rsidRPr="00B40025" w:rsidRDefault="000509E4" w:rsidP="00D86EA5">
                  <w:pPr>
                    <w:spacing w:line="240" w:lineRule="exac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高中職學生</w:t>
                  </w:r>
                </w:p>
                <w:p w:rsidR="000509E4" w:rsidRPr="00B40025" w:rsidRDefault="000509E4" w:rsidP="00D86EA5">
                  <w:pPr>
                    <w:spacing w:line="240" w:lineRule="exac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人格特質量表</w:t>
                  </w:r>
                </w:p>
              </w:tc>
              <w:tc>
                <w:tcPr>
                  <w:tcW w:w="1711" w:type="dxa"/>
                  <w:vAlign w:val="center"/>
                </w:tcPr>
                <w:p w:rsidR="000509E4" w:rsidRPr="00B40025" w:rsidRDefault="000509E4" w:rsidP="00D86EA5">
                  <w:pPr>
                    <w:spacing w:line="240" w:lineRule="exact"/>
                    <w:ind w:leftChars="-39" w:left="-94" w:rightChars="-30" w:right="-72"/>
                    <w:jc w:val="both"/>
                    <w:rPr>
                      <w:rFonts w:ascii="標楷體" w:eastAsia="標楷體" w:hAnsi="標楷體"/>
                      <w:spacing w:val="-1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全量表：</w:t>
                  </w:r>
                  <w:r w:rsidRPr="00B40025">
                    <w:rPr>
                      <w:rFonts w:ascii="標楷體" w:eastAsia="標楷體" w:hAnsi="標楷體" w:hint="eastAsia"/>
                      <w:spacing w:val="-10"/>
                      <w:sz w:val="20"/>
                      <w:szCs w:val="20"/>
                    </w:rPr>
                    <w:t xml:space="preserve"> </w:t>
                  </w:r>
                </w:p>
                <w:p w:rsidR="000509E4" w:rsidRPr="00B40025" w:rsidRDefault="000509E4" w:rsidP="00D86EA5">
                  <w:pPr>
                    <w:spacing w:line="240" w:lineRule="exact"/>
                    <w:ind w:leftChars="-39" w:left="-94" w:rightChars="-30" w:right="-72"/>
                    <w:jc w:val="both"/>
                    <w:rPr>
                      <w:rFonts w:ascii="標楷體" w:eastAsia="標楷體" w:hAnsi="標楷體"/>
                      <w:bCs/>
                      <w:spacing w:val="-20"/>
                    </w:rPr>
                  </w:pPr>
                  <w:r w:rsidRPr="00B40025">
                    <w:rPr>
                      <w:rFonts w:ascii="標楷體" w:eastAsia="標楷體" w:hAnsi="標楷體" w:hint="eastAsia"/>
                      <w:spacing w:val="-20"/>
                      <w:sz w:val="20"/>
                      <w:szCs w:val="20"/>
                    </w:rPr>
                    <w:t xml:space="preserve">社交與溝通得分總和:                            </w:t>
                  </w:r>
                </w:p>
              </w:tc>
              <w:tc>
                <w:tcPr>
                  <w:tcW w:w="6397" w:type="dxa"/>
                  <w:gridSpan w:val="2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17" w:left="-41"/>
                    <w:rPr>
                      <w:rFonts w:ascii="標楷體" w:eastAsia="標楷體" w:hAnsi="標楷體"/>
                      <w:spacing w:val="-1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pacing w:val="-10"/>
                      <w:sz w:val="20"/>
                      <w:szCs w:val="20"/>
                    </w:rPr>
                    <w:t>□全量表高於(或等於)</w:t>
                  </w:r>
                  <w:proofErr w:type="gramStart"/>
                  <w:r w:rsidRPr="00B40025">
                    <w:rPr>
                      <w:rFonts w:ascii="標楷體" w:eastAsia="標楷體" w:hAnsi="標楷體" w:hint="eastAsia"/>
                      <w:spacing w:val="-10"/>
                      <w:sz w:val="20"/>
                      <w:szCs w:val="20"/>
                    </w:rPr>
                    <w:t>切截分數</w:t>
                  </w:r>
                  <w:proofErr w:type="gramEnd"/>
                  <w:r w:rsidRPr="00B40025">
                    <w:rPr>
                      <w:rFonts w:ascii="標楷體" w:eastAsia="標楷體" w:hAnsi="標楷體" w:hint="eastAsia"/>
                      <w:spacing w:val="-10"/>
                      <w:sz w:val="20"/>
                      <w:szCs w:val="20"/>
                    </w:rPr>
                    <w:t>30，為泛自</w:t>
                  </w:r>
                  <w:proofErr w:type="gramStart"/>
                  <w:r w:rsidRPr="00B40025">
                    <w:rPr>
                      <w:rFonts w:ascii="標楷體" w:eastAsia="標楷體" w:hAnsi="標楷體" w:hint="eastAsia"/>
                      <w:spacing w:val="-10"/>
                      <w:sz w:val="20"/>
                      <w:szCs w:val="20"/>
                    </w:rPr>
                    <w:t>閉症高危險</w:t>
                  </w:r>
                  <w:proofErr w:type="gramEnd"/>
                  <w:r w:rsidRPr="00B40025">
                    <w:rPr>
                      <w:rFonts w:ascii="標楷體" w:eastAsia="標楷體" w:hAnsi="標楷體" w:hint="eastAsia"/>
                      <w:spacing w:val="-10"/>
                      <w:sz w:val="20"/>
                      <w:szCs w:val="20"/>
                    </w:rPr>
                    <w:t>群</w:t>
                  </w:r>
                </w:p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17" w:left="-41"/>
                    <w:rPr>
                      <w:rFonts w:ascii="標楷體" w:eastAsia="標楷體" w:hAnsi="標楷體"/>
                      <w:spacing w:val="-10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pacing w:val="-10"/>
                      <w:sz w:val="20"/>
                      <w:szCs w:val="20"/>
                    </w:rPr>
                    <w:t>□全量表未</w:t>
                  </w:r>
                  <w:proofErr w:type="gramStart"/>
                  <w:r w:rsidRPr="00B40025">
                    <w:rPr>
                      <w:rFonts w:ascii="標楷體" w:eastAsia="標楷體" w:hAnsi="標楷體" w:hint="eastAsia"/>
                      <w:spacing w:val="-10"/>
                      <w:sz w:val="20"/>
                      <w:szCs w:val="20"/>
                    </w:rPr>
                    <w:t>高於切截分數</w:t>
                  </w:r>
                  <w:proofErr w:type="gramEnd"/>
                  <w:r w:rsidRPr="00B40025">
                    <w:rPr>
                      <w:rFonts w:ascii="標楷體" w:eastAsia="標楷體" w:hAnsi="標楷體" w:hint="eastAsia"/>
                      <w:spacing w:val="-10"/>
                      <w:sz w:val="20"/>
                      <w:szCs w:val="20"/>
                    </w:rPr>
                    <w:t>30，社交與溝通得分總和高於9，人際互動困難</w:t>
                  </w:r>
                </w:p>
                <w:p w:rsidR="000509E4" w:rsidRPr="00B40025" w:rsidRDefault="000509E4" w:rsidP="00D86EA5">
                  <w:pPr>
                    <w:snapToGrid w:val="0"/>
                    <w:spacing w:line="240" w:lineRule="exact"/>
                    <w:ind w:leftChars="-52" w:left="-125"/>
                    <w:jc w:val="center"/>
                    <w:rPr>
                      <w:rFonts w:ascii="標楷體" w:eastAsia="標楷體" w:hAnsi="標楷體"/>
                      <w:bCs/>
                      <w:spacing w:val="-15"/>
                    </w:rPr>
                  </w:pPr>
                  <w:r w:rsidRPr="00B40025">
                    <w:rPr>
                      <w:rFonts w:ascii="標楷體" w:eastAsia="標楷體" w:hAnsi="標楷體" w:hint="eastAsia"/>
                      <w:spacing w:val="-15"/>
                      <w:sz w:val="20"/>
                      <w:szCs w:val="20"/>
                    </w:rPr>
                    <w:t>□全量表未</w:t>
                  </w:r>
                  <w:proofErr w:type="gramStart"/>
                  <w:r w:rsidRPr="00B40025">
                    <w:rPr>
                      <w:rFonts w:ascii="標楷體" w:eastAsia="標楷體" w:hAnsi="標楷體" w:hint="eastAsia"/>
                      <w:spacing w:val="-15"/>
                      <w:sz w:val="20"/>
                      <w:szCs w:val="20"/>
                    </w:rPr>
                    <w:t>高於切截分數</w:t>
                  </w:r>
                  <w:proofErr w:type="gramEnd"/>
                  <w:r w:rsidRPr="00B40025">
                    <w:rPr>
                      <w:rFonts w:ascii="標楷體" w:eastAsia="標楷體" w:hAnsi="標楷體" w:hint="eastAsia"/>
                      <w:spacing w:val="-15"/>
                      <w:sz w:val="20"/>
                      <w:szCs w:val="20"/>
                    </w:rPr>
                    <w:t>30，社交與溝通得分總和未高於9，自閉症特質較不明顯</w:t>
                  </w:r>
                </w:p>
              </w:tc>
            </w:tr>
            <w:tr w:rsidR="000509E4" w:rsidRPr="00B40025" w:rsidTr="00D86EA5">
              <w:trPr>
                <w:trHeight w:val="276"/>
              </w:trPr>
              <w:tc>
                <w:tcPr>
                  <w:tcW w:w="1932" w:type="dxa"/>
                  <w:vMerge w:val="restart"/>
                  <w:vAlign w:val="center"/>
                </w:tcPr>
                <w:p w:rsidR="000509E4" w:rsidRPr="00B40025" w:rsidRDefault="000509E4" w:rsidP="00D86EA5">
                  <w:pPr>
                    <w:spacing w:line="240" w:lineRule="exac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自閉症學生</w:t>
                  </w:r>
                </w:p>
                <w:p w:rsidR="000509E4" w:rsidRPr="00B40025" w:rsidRDefault="000509E4" w:rsidP="00D86EA5">
                  <w:pPr>
                    <w:spacing w:line="240" w:lineRule="exac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行為檢核表</w:t>
                  </w:r>
                </w:p>
              </w:tc>
              <w:tc>
                <w:tcPr>
                  <w:tcW w:w="6234" w:type="dxa"/>
                  <w:gridSpan w:val="2"/>
                  <w:vMerge w:val="restart"/>
                  <w:vAlign w:val="center"/>
                </w:tcPr>
                <w:p w:rsidR="000509E4" w:rsidRPr="00B40025" w:rsidRDefault="000509E4" w:rsidP="00D86EA5">
                  <w:pPr>
                    <w:spacing w:line="260" w:lineRule="exact"/>
                    <w:ind w:leftChars="-27" w:left="-65" w:rightChars="-31" w:right="-74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總分：                    、</w:t>
                  </w:r>
                  <w:proofErr w:type="gramStart"/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達切截數</w:t>
                  </w:r>
                  <w:proofErr w:type="gramEnd"/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：□是  □否</w:t>
                  </w:r>
                </w:p>
                <w:p w:rsidR="000509E4" w:rsidRPr="00B40025" w:rsidRDefault="000509E4" w:rsidP="00D86EA5">
                  <w:pPr>
                    <w:spacing w:line="260" w:lineRule="exact"/>
                    <w:ind w:leftChars="-27" w:left="-65" w:rightChars="-31" w:right="-74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社會溝通領域：            、</w:t>
                  </w:r>
                  <w:proofErr w:type="gramStart"/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達切截數</w:t>
                  </w:r>
                  <w:proofErr w:type="gramEnd"/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：□是  □否</w:t>
                  </w:r>
                </w:p>
                <w:p w:rsidR="000509E4" w:rsidRPr="00B40025" w:rsidRDefault="000509E4" w:rsidP="00D86EA5">
                  <w:pPr>
                    <w:spacing w:line="260" w:lineRule="exact"/>
                    <w:ind w:leftChars="-27" w:left="-65" w:rightChars="-31" w:right="-74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行為領域：                、</w:t>
                  </w:r>
                  <w:proofErr w:type="gramStart"/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達切截數</w:t>
                  </w:r>
                  <w:proofErr w:type="gramEnd"/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 xml:space="preserve">：□是  </w:t>
                  </w:r>
                  <w:proofErr w:type="gramStart"/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□否</w:t>
                  </w:r>
                  <w:proofErr w:type="gramEnd"/>
                </w:p>
              </w:tc>
              <w:tc>
                <w:tcPr>
                  <w:tcW w:w="1874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檢核結果</w:t>
                  </w:r>
                </w:p>
              </w:tc>
            </w:tr>
            <w:tr w:rsidR="000509E4" w:rsidRPr="00B40025" w:rsidTr="00D86EA5">
              <w:trPr>
                <w:trHeight w:val="438"/>
              </w:trPr>
              <w:tc>
                <w:tcPr>
                  <w:tcW w:w="1932" w:type="dxa"/>
                  <w:vMerge/>
                </w:tcPr>
                <w:p w:rsidR="000509E4" w:rsidRPr="00B40025" w:rsidRDefault="000509E4" w:rsidP="00D86EA5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6234" w:type="dxa"/>
                  <w:gridSpan w:val="2"/>
                  <w:vMerge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1874" w:type="dxa"/>
                  <w:vAlign w:val="center"/>
                </w:tcPr>
                <w:p w:rsidR="000509E4" w:rsidRPr="00B40025" w:rsidRDefault="000509E4" w:rsidP="00D86EA5">
                  <w:pPr>
                    <w:widowControl/>
                    <w:spacing w:line="26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□疑似自閉症</w:t>
                  </w:r>
                </w:p>
                <w:p w:rsidR="000509E4" w:rsidRPr="00B40025" w:rsidRDefault="000509E4" w:rsidP="00D86EA5">
                  <w:pPr>
                    <w:snapToGrid w:val="0"/>
                    <w:spacing w:line="280" w:lineRule="exact"/>
                    <w:rPr>
                      <w:rFonts w:ascii="標楷體" w:eastAsia="標楷體" w:hAnsi="標楷體"/>
                      <w:bCs/>
                    </w:rPr>
                  </w:pPr>
                  <w:r w:rsidRPr="00B40025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□非自閉症</w:t>
                  </w:r>
                </w:p>
              </w:tc>
            </w:tr>
          </w:tbl>
          <w:p w:rsidR="000509E4" w:rsidRPr="00B40025" w:rsidRDefault="000509E4" w:rsidP="00D86EA5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46"/>
              <w:gridCol w:w="5291"/>
              <w:gridCol w:w="2797"/>
            </w:tblGrid>
            <w:tr w:rsidR="000509E4" w:rsidRPr="00B40025" w:rsidTr="00D86EA5">
              <w:trPr>
                <w:trHeight w:val="467"/>
              </w:trPr>
              <w:tc>
                <w:tcPr>
                  <w:tcW w:w="1946" w:type="dxa"/>
                  <w:shd w:val="clear" w:color="auto" w:fill="CCC0D9"/>
                  <w:vAlign w:val="center"/>
                </w:tcPr>
                <w:p w:rsidR="000509E4" w:rsidRPr="00B40025" w:rsidRDefault="000509E4" w:rsidP="00D86EA5">
                  <w:pPr>
                    <w:snapToGrid w:val="0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/>
                      <w:bCs/>
                      <w:sz w:val="20"/>
                      <w:szCs w:val="20"/>
                    </w:rPr>
                    <w:t>其他測驗1</w:t>
                  </w:r>
                </w:p>
              </w:tc>
              <w:tc>
                <w:tcPr>
                  <w:tcW w:w="5291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jc w:val="both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測驗名稱：</w:t>
                  </w:r>
                </w:p>
              </w:tc>
              <w:tc>
                <w:tcPr>
                  <w:tcW w:w="279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jc w:val="both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測驗日期：</w:t>
                  </w:r>
                </w:p>
              </w:tc>
            </w:tr>
            <w:tr w:rsidR="000509E4" w:rsidRPr="00B40025" w:rsidTr="00D86EA5">
              <w:trPr>
                <w:trHeight w:val="1474"/>
              </w:trPr>
              <w:tc>
                <w:tcPr>
                  <w:tcW w:w="194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施測觀察紀錄</w:t>
                  </w:r>
                </w:p>
              </w:tc>
              <w:tc>
                <w:tcPr>
                  <w:tcW w:w="8088" w:type="dxa"/>
                  <w:gridSpan w:val="2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  <w:tr w:rsidR="000509E4" w:rsidRPr="00B40025" w:rsidTr="00D86EA5">
              <w:trPr>
                <w:trHeight w:val="1396"/>
              </w:trPr>
              <w:tc>
                <w:tcPr>
                  <w:tcW w:w="1946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lastRenderedPageBreak/>
                    <w:t>測驗結果與分析</w:t>
                  </w:r>
                </w:p>
              </w:tc>
              <w:tc>
                <w:tcPr>
                  <w:tcW w:w="8088" w:type="dxa"/>
                  <w:gridSpan w:val="2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</w:tbl>
          <w:p w:rsidR="000509E4" w:rsidRPr="00B40025" w:rsidRDefault="000509E4" w:rsidP="00D86EA5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0509E4" w:rsidRPr="00B40025" w:rsidTr="00D86EA5">
        <w:trPr>
          <w:trHeight w:val="3396"/>
          <w:jc w:val="center"/>
        </w:trPr>
        <w:tc>
          <w:tcPr>
            <w:tcW w:w="5000" w:type="pct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509E4" w:rsidRPr="00B40025" w:rsidRDefault="000509E4" w:rsidP="00D86EA5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  <w:bCs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32"/>
              <w:gridCol w:w="5305"/>
              <w:gridCol w:w="2797"/>
            </w:tblGrid>
            <w:tr w:rsidR="000509E4" w:rsidRPr="00B40025" w:rsidTr="00D86EA5">
              <w:trPr>
                <w:trHeight w:val="508"/>
              </w:trPr>
              <w:tc>
                <w:tcPr>
                  <w:tcW w:w="1932" w:type="dxa"/>
                  <w:shd w:val="clear" w:color="auto" w:fill="CCC0D9"/>
                  <w:vAlign w:val="center"/>
                </w:tcPr>
                <w:p w:rsidR="000509E4" w:rsidRPr="00B40025" w:rsidRDefault="000509E4" w:rsidP="00D86EA5">
                  <w:pPr>
                    <w:snapToGrid w:val="0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/>
                      <w:bCs/>
                      <w:sz w:val="20"/>
                      <w:szCs w:val="20"/>
                    </w:rPr>
                    <w:t>其他測驗2</w:t>
                  </w:r>
                </w:p>
              </w:tc>
              <w:tc>
                <w:tcPr>
                  <w:tcW w:w="5305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jc w:val="both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測驗名稱：</w:t>
                  </w:r>
                </w:p>
              </w:tc>
              <w:tc>
                <w:tcPr>
                  <w:tcW w:w="2797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jc w:val="both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測驗日期：</w:t>
                  </w:r>
                </w:p>
              </w:tc>
            </w:tr>
            <w:tr w:rsidR="000509E4" w:rsidRPr="00B40025" w:rsidTr="00D86EA5">
              <w:trPr>
                <w:trHeight w:val="1185"/>
              </w:trPr>
              <w:tc>
                <w:tcPr>
                  <w:tcW w:w="1932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施測觀察紀錄</w:t>
                  </w:r>
                </w:p>
              </w:tc>
              <w:tc>
                <w:tcPr>
                  <w:tcW w:w="8102" w:type="dxa"/>
                  <w:gridSpan w:val="2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  <w:tr w:rsidR="000509E4" w:rsidRPr="00B40025" w:rsidTr="00D86EA5">
              <w:trPr>
                <w:trHeight w:val="1260"/>
              </w:trPr>
              <w:tc>
                <w:tcPr>
                  <w:tcW w:w="1932" w:type="dxa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center"/>
                    <w:rPr>
                      <w:rFonts w:ascii="標楷體" w:eastAsia="標楷體" w:hAnsi="標楷體"/>
                      <w:bCs/>
                      <w:sz w:val="20"/>
                      <w:szCs w:val="20"/>
                    </w:rPr>
                  </w:pPr>
                  <w:r w:rsidRPr="00B40025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測驗結果與分析</w:t>
                  </w:r>
                </w:p>
              </w:tc>
              <w:tc>
                <w:tcPr>
                  <w:tcW w:w="8102" w:type="dxa"/>
                  <w:gridSpan w:val="2"/>
                  <w:vAlign w:val="center"/>
                </w:tcPr>
                <w:p w:rsidR="000509E4" w:rsidRPr="00B40025" w:rsidRDefault="000509E4" w:rsidP="00D86EA5">
                  <w:pPr>
                    <w:snapToGrid w:val="0"/>
                    <w:spacing w:line="280" w:lineRule="exact"/>
                    <w:jc w:val="both"/>
                    <w:rPr>
                      <w:rFonts w:ascii="標楷體" w:eastAsia="標楷體" w:hAnsi="標楷體"/>
                      <w:bCs/>
                    </w:rPr>
                  </w:pPr>
                </w:p>
              </w:tc>
            </w:tr>
          </w:tbl>
          <w:p w:rsidR="000509E4" w:rsidRPr="00B40025" w:rsidRDefault="000509E4" w:rsidP="00D86EA5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0509E4" w:rsidRPr="00B40025" w:rsidTr="00D86EA5">
        <w:trPr>
          <w:trHeight w:val="365"/>
          <w:jc w:val="center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0509E4" w:rsidRPr="00B40025" w:rsidRDefault="000509E4" w:rsidP="00D86EA5">
            <w:pPr>
              <w:snapToGrid w:val="0"/>
              <w:spacing w:line="280" w:lineRule="exact"/>
              <w:ind w:leftChars="37" w:left="89"/>
              <w:rPr>
                <w:rFonts w:ascii="標楷體" w:eastAsia="標楷體" w:hAnsi="標楷體"/>
                <w:b/>
                <w:bCs/>
              </w:rPr>
            </w:pPr>
            <w:r w:rsidRPr="00B40025">
              <w:rPr>
                <w:rFonts w:ascii="標楷體" w:eastAsia="標楷體" w:hAnsi="標楷體" w:hint="eastAsia"/>
                <w:b/>
                <w:bCs/>
              </w:rPr>
              <w:t>三、檢附相關證明</w:t>
            </w:r>
          </w:p>
        </w:tc>
      </w:tr>
      <w:tr w:rsidR="000509E4" w:rsidRPr="00B40025" w:rsidTr="00D86EA5">
        <w:trPr>
          <w:trHeight w:val="669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509E4" w:rsidRPr="00B40025" w:rsidRDefault="000509E4" w:rsidP="00D86EA5">
            <w:pPr>
              <w:snapToGrid w:val="0"/>
              <w:spacing w:line="280" w:lineRule="exact"/>
              <w:ind w:leftChars="39" w:left="94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bCs/>
                <w:sz w:val="20"/>
                <w:szCs w:val="20"/>
              </w:rPr>
              <w:t>□醫</w:t>
            </w:r>
            <w:r w:rsidRPr="003741CD">
              <w:rPr>
                <w:rFonts w:ascii="標楷體" w:eastAsia="標楷體" w:hAnsi="標楷體" w:hint="eastAsia"/>
                <w:bCs/>
                <w:sz w:val="20"/>
                <w:szCs w:val="20"/>
              </w:rPr>
              <w:t>院</w:t>
            </w:r>
            <w:r w:rsidRPr="00B40025">
              <w:rPr>
                <w:rFonts w:ascii="標楷體" w:eastAsia="標楷體" w:hAnsi="標楷體" w:hint="eastAsia"/>
                <w:bCs/>
                <w:sz w:val="20"/>
                <w:szCs w:val="20"/>
              </w:rPr>
              <w:t>診斷證明   □心理衡</w:t>
            </w:r>
            <w:proofErr w:type="gramStart"/>
            <w:r w:rsidRPr="00B40025">
              <w:rPr>
                <w:rFonts w:ascii="標楷體" w:eastAsia="標楷體" w:hAnsi="標楷體" w:hint="eastAsia"/>
                <w:bCs/>
                <w:sz w:val="20"/>
                <w:szCs w:val="20"/>
              </w:rPr>
              <w:t>鑑</w:t>
            </w:r>
            <w:proofErr w:type="gramEnd"/>
            <w:r w:rsidRPr="00B40025">
              <w:rPr>
                <w:rFonts w:ascii="標楷體" w:eastAsia="標楷體" w:hAnsi="標楷體" w:hint="eastAsia"/>
                <w:bCs/>
                <w:sz w:val="20"/>
                <w:szCs w:val="20"/>
              </w:rPr>
              <w:t>報告   □重大傷病證明   □就醫紀錄  □視力檢測結果或視野圖(視障)</w:t>
            </w:r>
          </w:p>
          <w:p w:rsidR="000509E4" w:rsidRPr="00B40025" w:rsidRDefault="000509E4" w:rsidP="00D86EA5">
            <w:pPr>
              <w:snapToGrid w:val="0"/>
              <w:spacing w:line="280" w:lineRule="exact"/>
              <w:ind w:leftChars="39" w:left="94"/>
              <w:jc w:val="both"/>
              <w:rPr>
                <w:rFonts w:ascii="標楷體" w:eastAsia="標楷體" w:hAnsi="標楷體"/>
                <w:bCs/>
                <w:u w:val="single"/>
              </w:rPr>
            </w:pPr>
            <w:r w:rsidRPr="00B40025">
              <w:rPr>
                <w:rFonts w:ascii="標楷體" w:eastAsia="標楷體" w:hAnsi="標楷體" w:hint="eastAsia"/>
                <w:bCs/>
                <w:sz w:val="20"/>
                <w:szCs w:val="20"/>
              </w:rPr>
              <w:t>□聽力圖(聽障)   □語言能力評估(語障)   □其他</w:t>
            </w:r>
            <w:r w:rsidRPr="00B40025">
              <w:rPr>
                <w:rFonts w:ascii="標楷體" w:eastAsia="標楷體" w:hAnsi="標楷體" w:hint="eastAsia"/>
                <w:bCs/>
                <w:sz w:val="20"/>
                <w:szCs w:val="20"/>
                <w:u w:val="single"/>
              </w:rPr>
              <w:t xml:space="preserve">                                       </w:t>
            </w:r>
          </w:p>
        </w:tc>
      </w:tr>
      <w:tr w:rsidR="000509E4" w:rsidRPr="00B40025" w:rsidTr="00D86EA5">
        <w:trPr>
          <w:trHeight w:val="397"/>
          <w:jc w:val="center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0509E4" w:rsidRPr="00B40025" w:rsidRDefault="000509E4" w:rsidP="00D86EA5">
            <w:pPr>
              <w:snapToGrid w:val="0"/>
              <w:spacing w:line="280" w:lineRule="exact"/>
              <w:ind w:leftChars="37" w:left="89"/>
              <w:rPr>
                <w:rFonts w:eastAsia="標楷體"/>
                <w:b/>
                <w:bCs/>
              </w:rPr>
            </w:pPr>
            <w:r w:rsidRPr="00B40025">
              <w:rPr>
                <w:rFonts w:eastAsia="標楷體" w:hint="eastAsia"/>
                <w:b/>
                <w:bCs/>
              </w:rPr>
              <w:t>四、綜合研判分析</w:t>
            </w:r>
          </w:p>
        </w:tc>
      </w:tr>
      <w:tr w:rsidR="000509E4" w:rsidRPr="00B40025" w:rsidTr="00D86EA5">
        <w:trPr>
          <w:trHeight w:val="622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0509E4" w:rsidRPr="00B40025" w:rsidRDefault="000509E4" w:rsidP="00D86EA5">
            <w:pPr>
              <w:snapToGrid w:val="0"/>
              <w:spacing w:line="280" w:lineRule="exact"/>
              <w:rPr>
                <w:rFonts w:eastAsia="標楷體"/>
                <w:bCs/>
                <w:sz w:val="20"/>
                <w:szCs w:val="20"/>
              </w:rPr>
            </w:pPr>
          </w:p>
        </w:tc>
      </w:tr>
      <w:tr w:rsidR="000509E4" w:rsidRPr="00B40025" w:rsidTr="00D86EA5">
        <w:trPr>
          <w:trHeight w:val="397"/>
          <w:jc w:val="center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0509E4" w:rsidRPr="00B40025" w:rsidRDefault="000509E4" w:rsidP="00D86EA5">
            <w:pPr>
              <w:snapToGrid w:val="0"/>
              <w:spacing w:line="280" w:lineRule="exact"/>
              <w:ind w:leftChars="37" w:left="89"/>
              <w:rPr>
                <w:rFonts w:eastAsia="標楷體"/>
                <w:b/>
                <w:bCs/>
              </w:rPr>
            </w:pPr>
            <w:r w:rsidRPr="00B40025">
              <w:rPr>
                <w:rFonts w:ascii="標楷體" w:eastAsia="標楷體" w:hAnsi="標楷體" w:hint="eastAsia"/>
                <w:b/>
              </w:rPr>
              <w:t>五、學習及相關服務需求評估</w:t>
            </w:r>
          </w:p>
        </w:tc>
      </w:tr>
      <w:tr w:rsidR="000509E4" w:rsidRPr="00B40025" w:rsidTr="00D86EA5">
        <w:trPr>
          <w:trHeight w:val="8362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0509E4" w:rsidRPr="00B40025" w:rsidRDefault="000509E4" w:rsidP="00D86EA5">
            <w:pPr>
              <w:snapToGrid w:val="0"/>
              <w:spacing w:line="280" w:lineRule="exact"/>
              <w:ind w:leftChars="37" w:left="89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□無學習及相關服務需求（勾選此項者以下勿再勾選）</w:t>
            </w:r>
          </w:p>
          <w:p w:rsidR="000509E4" w:rsidRPr="00B40025" w:rsidRDefault="000509E4" w:rsidP="00D86EA5">
            <w:pPr>
              <w:snapToGrid w:val="0"/>
              <w:spacing w:line="280" w:lineRule="exact"/>
              <w:ind w:leftChars="37" w:left="89"/>
              <w:jc w:val="both"/>
              <w:rPr>
                <w:rFonts w:eastAsia="標楷體"/>
                <w:b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b/>
                <w:sz w:val="20"/>
                <w:szCs w:val="20"/>
              </w:rPr>
              <w:t>□</w:t>
            </w:r>
            <w:r w:rsidRPr="00B40025">
              <w:rPr>
                <w:rFonts w:ascii="標楷體" w:eastAsia="標楷體" w:hAnsi="標楷體"/>
                <w:b/>
                <w:sz w:val="20"/>
                <w:szCs w:val="20"/>
              </w:rPr>
              <w:t>考試評量服務</w:t>
            </w:r>
          </w:p>
          <w:p w:rsidR="000509E4" w:rsidRPr="00B40025" w:rsidRDefault="000509E4" w:rsidP="00D86EA5">
            <w:pPr>
              <w:pStyle w:val="Standard"/>
              <w:spacing w:line="0" w:lineRule="atLeast"/>
              <w:ind w:leftChars="124" w:left="298"/>
              <w:rPr>
                <w:rFonts w:ascii="標楷體" w:eastAsia="標楷體" w:hAnsi="標楷體" w:cs="標楷體, DFKai-SB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□少人試場   □單人試場   □低樓層或有電梯試場</w:t>
            </w:r>
          </w:p>
          <w:p w:rsidR="000509E4" w:rsidRPr="00B40025" w:rsidRDefault="000509E4" w:rsidP="00D86EA5">
            <w:pPr>
              <w:pStyle w:val="Standard"/>
              <w:spacing w:line="0" w:lineRule="atLeast"/>
              <w:ind w:leftChars="124" w:left="298"/>
              <w:rPr>
                <w:rFonts w:ascii="標楷體" w:eastAsia="標楷體" w:hAnsi="標楷體" w:cs="標楷體, DFKai-SB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□特殊桌面   □特殊座椅   □大桌面</w:t>
            </w:r>
          </w:p>
          <w:p w:rsidR="000509E4" w:rsidRPr="00B40025" w:rsidRDefault="000509E4" w:rsidP="00D86EA5">
            <w:pPr>
              <w:pStyle w:val="Standard"/>
              <w:spacing w:line="0" w:lineRule="atLeast"/>
              <w:ind w:leftChars="124" w:left="298"/>
              <w:rPr>
                <w:rFonts w:ascii="標楷體" w:eastAsia="標楷體" w:hAnsi="標楷體" w:cs="標楷體, DFKai-SB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□喚醒       □</w:t>
            </w:r>
            <w:r w:rsidRPr="00B40025">
              <w:rPr>
                <w:rFonts w:ascii="標楷體" w:eastAsia="標楷體" w:hAnsi="標楷體" w:cs="標楷體, DFKai-SB" w:hint="eastAsia"/>
                <w:sz w:val="20"/>
                <w:szCs w:val="20"/>
              </w:rPr>
              <w:t xml:space="preserve">提早5分鐘入場   </w:t>
            </w: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□延長考試時間</w:t>
            </w:r>
          </w:p>
          <w:p w:rsidR="000509E4" w:rsidRPr="00B40025" w:rsidRDefault="000509E4" w:rsidP="00D86EA5">
            <w:pPr>
              <w:pStyle w:val="Standard"/>
              <w:spacing w:line="0" w:lineRule="atLeast"/>
              <w:ind w:leftChars="124" w:left="298"/>
              <w:rPr>
                <w:rFonts w:ascii="標楷體" w:eastAsia="標楷體" w:hAnsi="標楷體" w:cs="標楷體, DFKai-SB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□紙本放大試題(____</w:t>
            </w:r>
            <w:proofErr w:type="gramStart"/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號字</w:t>
            </w:r>
            <w:proofErr w:type="gramEnd"/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 xml:space="preserve">)  </w:t>
            </w:r>
          </w:p>
          <w:p w:rsidR="000509E4" w:rsidRPr="00B40025" w:rsidRDefault="000509E4" w:rsidP="00D86EA5">
            <w:pPr>
              <w:pStyle w:val="Standard"/>
              <w:spacing w:line="0" w:lineRule="atLeast"/>
              <w:ind w:leftChars="124" w:left="298"/>
              <w:rPr>
                <w:rFonts w:ascii="標楷體" w:eastAsia="標楷體" w:hAnsi="標楷體" w:cs="標楷體, DFKai-SB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□紙本點字試題(□</w:t>
            </w:r>
            <w:r w:rsidRPr="00B40025">
              <w:rPr>
                <w:rFonts w:ascii="標楷體" w:eastAsia="標楷體" w:hAnsi="標楷體" w:cs="標楷體, DFKai-SB" w:hint="eastAsia"/>
                <w:sz w:val="20"/>
                <w:szCs w:val="20"/>
              </w:rPr>
              <w:t>各科</w:t>
            </w: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、□____</w:t>
            </w:r>
            <w:r w:rsidRPr="00B40025">
              <w:rPr>
                <w:rFonts w:ascii="標楷體" w:eastAsia="標楷體" w:hAnsi="標楷體" w:cs="標楷體, DFKai-SB" w:hint="eastAsia"/>
                <w:sz w:val="20"/>
                <w:szCs w:val="20"/>
              </w:rPr>
              <w:t>______科</w:t>
            </w: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 xml:space="preserve">)  </w:t>
            </w:r>
          </w:p>
          <w:p w:rsidR="000509E4" w:rsidRPr="00B40025" w:rsidRDefault="000509E4" w:rsidP="00D86EA5">
            <w:pPr>
              <w:pStyle w:val="Standard"/>
              <w:spacing w:line="0" w:lineRule="atLeast"/>
              <w:ind w:leftChars="124" w:left="298"/>
              <w:rPr>
                <w:rFonts w:ascii="標楷體" w:eastAsia="標楷體" w:hAnsi="標楷體" w:cs="標楷體, DFKai-SB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□電子試題(□</w:t>
            </w:r>
            <w:r w:rsidRPr="00B40025">
              <w:rPr>
                <w:rFonts w:ascii="標楷體" w:eastAsia="標楷體" w:hAnsi="標楷體" w:cs="標楷體, DFKai-SB" w:hint="eastAsia"/>
                <w:sz w:val="20"/>
                <w:szCs w:val="20"/>
              </w:rPr>
              <w:t>各科</w:t>
            </w: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、□____</w:t>
            </w:r>
            <w:r w:rsidRPr="00B40025">
              <w:rPr>
                <w:rFonts w:ascii="標楷體" w:eastAsia="標楷體" w:hAnsi="標楷體" w:cs="標楷體, DFKai-SB" w:hint="eastAsia"/>
                <w:sz w:val="20"/>
                <w:szCs w:val="20"/>
              </w:rPr>
              <w:t>______科</w:t>
            </w: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)</w:t>
            </w:r>
          </w:p>
          <w:p w:rsidR="000509E4" w:rsidRPr="00B40025" w:rsidRDefault="000509E4" w:rsidP="00D86EA5">
            <w:pPr>
              <w:pStyle w:val="Standard"/>
              <w:spacing w:line="0" w:lineRule="atLeast"/>
              <w:ind w:leftChars="124" w:left="298"/>
              <w:rPr>
                <w:rFonts w:ascii="標楷體" w:eastAsia="標楷體" w:hAnsi="標楷體" w:cs="標楷體, DFKai-SB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□電子點字試題(□</w:t>
            </w:r>
            <w:r w:rsidRPr="00B40025">
              <w:rPr>
                <w:rFonts w:ascii="標楷體" w:eastAsia="標楷體" w:hAnsi="標楷體" w:cs="標楷體, DFKai-SB" w:hint="eastAsia"/>
                <w:sz w:val="20"/>
                <w:szCs w:val="20"/>
              </w:rPr>
              <w:t>各科</w:t>
            </w: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、□____</w:t>
            </w:r>
            <w:r w:rsidRPr="00B40025">
              <w:rPr>
                <w:rFonts w:ascii="標楷體" w:eastAsia="標楷體" w:hAnsi="標楷體" w:cs="標楷體, DFKai-SB" w:hint="eastAsia"/>
                <w:sz w:val="20"/>
                <w:szCs w:val="20"/>
              </w:rPr>
              <w:t>______科</w:t>
            </w: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 xml:space="preserve">)  </w:t>
            </w:r>
          </w:p>
          <w:p w:rsidR="000509E4" w:rsidRPr="00B40025" w:rsidRDefault="000509E4" w:rsidP="00D86EA5">
            <w:pPr>
              <w:pStyle w:val="Standard"/>
              <w:spacing w:line="0" w:lineRule="atLeast"/>
              <w:ind w:leftChars="124" w:left="298"/>
              <w:rPr>
                <w:rFonts w:ascii="標楷體" w:eastAsia="標楷體" w:hAnsi="標楷體" w:cs="標楷體, DFKai-SB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□</w:t>
            </w:r>
            <w:proofErr w:type="gramStart"/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點字機</w:t>
            </w:r>
            <w:proofErr w:type="gramEnd"/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(□試場提供、□自備)</w:t>
            </w:r>
            <w:r w:rsidRPr="00B40025">
              <w:rPr>
                <w:rFonts w:ascii="標楷體" w:eastAsia="標楷體" w:hAnsi="標楷體" w:cs="標楷體, DFKai-SB" w:hint="eastAsia"/>
                <w:sz w:val="20"/>
                <w:szCs w:val="20"/>
              </w:rPr>
              <w:t xml:space="preserve">  </w:t>
            </w: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□</w:t>
            </w:r>
            <w:proofErr w:type="gramStart"/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擴視機</w:t>
            </w:r>
            <w:proofErr w:type="gramEnd"/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(□試場提供、□自備)</w:t>
            </w:r>
          </w:p>
          <w:p w:rsidR="000509E4" w:rsidRPr="00B40025" w:rsidRDefault="000509E4" w:rsidP="00D86EA5">
            <w:pPr>
              <w:pStyle w:val="Standard"/>
              <w:spacing w:line="0" w:lineRule="atLeast"/>
              <w:ind w:leftChars="124" w:left="298"/>
              <w:rPr>
                <w:rFonts w:ascii="標楷體" w:eastAsia="標楷體" w:hAnsi="標楷體" w:cs="標楷體, DFKai-SB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 xml:space="preserve">□報讀CD   </w:t>
            </w:r>
            <w:r w:rsidRPr="00B40025">
              <w:rPr>
                <w:rFonts w:ascii="標楷體" w:eastAsia="標楷體" w:hAnsi="標楷體" w:cs="標楷體, DFKai-SB" w:hint="eastAsia"/>
                <w:sz w:val="20"/>
                <w:szCs w:val="20"/>
              </w:rPr>
              <w:t xml:space="preserve"> </w:t>
            </w: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 xml:space="preserve">□NVDA試題  </w:t>
            </w:r>
            <w:r w:rsidRPr="00B40025">
              <w:rPr>
                <w:rFonts w:ascii="標楷體" w:eastAsia="標楷體" w:hAnsi="標楷體" w:cs="標楷體, DFKai-SB" w:hint="eastAsia"/>
                <w:sz w:val="20"/>
                <w:szCs w:val="20"/>
              </w:rPr>
              <w:t xml:space="preserve"> </w:t>
            </w: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□盲用電腦+點字顯示器</w:t>
            </w:r>
          </w:p>
          <w:p w:rsidR="000509E4" w:rsidRPr="00B40025" w:rsidRDefault="000509E4" w:rsidP="00D86EA5">
            <w:pPr>
              <w:pStyle w:val="Standard"/>
              <w:spacing w:line="0" w:lineRule="atLeast"/>
              <w:ind w:leftChars="124" w:left="298"/>
              <w:rPr>
                <w:rFonts w:ascii="標楷體" w:eastAsia="標楷體" w:hAnsi="標楷體" w:cs="標楷體, DFKai-SB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 xml:space="preserve">□錄音答題  □電腦答題  </w:t>
            </w:r>
            <w:r w:rsidRPr="00B40025">
              <w:rPr>
                <w:rFonts w:ascii="標楷體" w:eastAsia="標楷體" w:hAnsi="標楷體" w:cs="標楷體, DFKai-SB" w:hint="eastAsia"/>
                <w:sz w:val="20"/>
                <w:szCs w:val="20"/>
              </w:rPr>
              <w:t xml:space="preserve">  </w:t>
            </w: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□點</w:t>
            </w:r>
            <w:proofErr w:type="gramStart"/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字機答</w:t>
            </w:r>
            <w:proofErr w:type="gramEnd"/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 xml:space="preserve">題 </w:t>
            </w:r>
            <w:r w:rsidRPr="00B40025">
              <w:rPr>
                <w:rFonts w:ascii="標楷體" w:eastAsia="標楷體" w:hAnsi="標楷體" w:cs="標楷體, DFKai-SB" w:hint="eastAsia"/>
                <w:sz w:val="20"/>
                <w:szCs w:val="20"/>
              </w:rPr>
              <w:t xml:space="preserve">   </w:t>
            </w:r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□代</w:t>
            </w:r>
            <w:proofErr w:type="gramStart"/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謄</w:t>
            </w:r>
            <w:proofErr w:type="gramEnd"/>
            <w:r w:rsidRPr="00B40025">
              <w:rPr>
                <w:rFonts w:ascii="標楷體" w:eastAsia="標楷體" w:hAnsi="標楷體" w:cs="標楷體, DFKai-SB"/>
                <w:sz w:val="20"/>
                <w:szCs w:val="20"/>
              </w:rPr>
              <w:t>答案卡</w:t>
            </w:r>
          </w:p>
          <w:p w:rsidR="000509E4" w:rsidRPr="00B40025" w:rsidRDefault="000509E4" w:rsidP="00D86EA5">
            <w:pPr>
              <w:snapToGrid w:val="0"/>
              <w:spacing w:line="280" w:lineRule="exact"/>
              <w:ind w:leftChars="37" w:left="89"/>
              <w:jc w:val="both"/>
              <w:rPr>
                <w:rFonts w:eastAsia="標楷體"/>
                <w:b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b/>
                <w:sz w:val="20"/>
                <w:szCs w:val="20"/>
              </w:rPr>
              <w:t>□</w:t>
            </w:r>
            <w:r w:rsidRPr="00B40025">
              <w:rPr>
                <w:rFonts w:ascii="標楷體" w:eastAsia="標楷體" w:hAnsi="標楷體"/>
                <w:b/>
                <w:sz w:val="20"/>
                <w:szCs w:val="20"/>
              </w:rPr>
              <w:t>教育輔助器</w:t>
            </w:r>
            <w:r w:rsidRPr="00B40025">
              <w:rPr>
                <w:rFonts w:ascii="標楷體" w:eastAsia="標楷體" w:hAnsi="標楷體" w:hint="eastAsia"/>
                <w:b/>
                <w:sz w:val="20"/>
                <w:szCs w:val="20"/>
              </w:rPr>
              <w:t>具</w:t>
            </w:r>
          </w:p>
          <w:p w:rsidR="000509E4" w:rsidRPr="00B40025" w:rsidRDefault="000509E4" w:rsidP="00D86EA5">
            <w:pPr>
              <w:spacing w:line="0" w:lineRule="atLeast"/>
              <w:ind w:leftChars="124" w:left="298"/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□大字書  □點字書  □有聲書  □教科書、教材電子檔  □相關輔具 _______________</w:t>
            </w:r>
          </w:p>
          <w:p w:rsidR="000509E4" w:rsidRPr="00B40025" w:rsidRDefault="000509E4" w:rsidP="00D86EA5">
            <w:pPr>
              <w:snapToGrid w:val="0"/>
              <w:spacing w:line="280" w:lineRule="exact"/>
              <w:ind w:leftChars="124" w:left="298"/>
              <w:jc w:val="both"/>
              <w:rPr>
                <w:rFonts w:eastAsia="標楷體"/>
                <w:b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B40025">
              <w:rPr>
                <w:rFonts w:ascii="標楷體" w:eastAsia="標楷體" w:hAnsi="標楷體"/>
                <w:sz w:val="20"/>
                <w:szCs w:val="20"/>
              </w:rPr>
              <w:t>其</w:t>
            </w: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他 _______________</w:t>
            </w:r>
          </w:p>
          <w:p w:rsidR="000509E4" w:rsidRPr="00B40025" w:rsidRDefault="000509E4" w:rsidP="00D86EA5">
            <w:pPr>
              <w:snapToGrid w:val="0"/>
              <w:spacing w:line="280" w:lineRule="exact"/>
              <w:ind w:leftChars="37" w:left="89"/>
              <w:jc w:val="both"/>
              <w:rPr>
                <w:rFonts w:eastAsia="標楷體"/>
                <w:b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b/>
                <w:sz w:val="20"/>
                <w:szCs w:val="20"/>
              </w:rPr>
              <w:t>□助理人員需求</w:t>
            </w:r>
          </w:p>
          <w:p w:rsidR="000509E4" w:rsidRPr="00B40025" w:rsidRDefault="000509E4" w:rsidP="00D86EA5">
            <w:pPr>
              <w:spacing w:line="0" w:lineRule="atLeast"/>
              <w:ind w:leftChars="124" w:left="29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□協助行動與移位   □協助生活自理   □協助健康問題偶發狀況處理</w:t>
            </w:r>
          </w:p>
          <w:p w:rsidR="000509E4" w:rsidRPr="00B40025" w:rsidRDefault="000509E4" w:rsidP="00D86EA5">
            <w:pPr>
              <w:spacing w:line="0" w:lineRule="atLeast"/>
              <w:ind w:leftChars="124" w:left="29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□協助上課報讀、</w:t>
            </w:r>
            <w:proofErr w:type="gramStart"/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製作觸圖</w:t>
            </w:r>
            <w:proofErr w:type="gramEnd"/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 xml:space="preserve">、操作、活動式課程 </w:t>
            </w:r>
          </w:p>
          <w:p w:rsidR="000509E4" w:rsidRPr="00B40025" w:rsidRDefault="000509E4" w:rsidP="00D86EA5">
            <w:pPr>
              <w:spacing w:line="0" w:lineRule="atLeast"/>
              <w:ind w:leftChars="124" w:left="298"/>
              <w:jc w:val="both"/>
              <w:rPr>
                <w:rFonts w:eastAsia="標楷體"/>
                <w:b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B40025">
              <w:rPr>
                <w:rFonts w:ascii="標楷體" w:eastAsia="標楷體" w:hAnsi="標楷體"/>
                <w:sz w:val="20"/>
                <w:szCs w:val="20"/>
              </w:rPr>
              <w:t>其</w:t>
            </w: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他 _______________</w:t>
            </w:r>
          </w:p>
          <w:p w:rsidR="000509E4" w:rsidRPr="00B40025" w:rsidRDefault="000509E4" w:rsidP="00D86EA5">
            <w:pPr>
              <w:snapToGrid w:val="0"/>
              <w:spacing w:line="280" w:lineRule="exact"/>
              <w:ind w:leftChars="37" w:left="89"/>
              <w:jc w:val="both"/>
              <w:rPr>
                <w:rFonts w:eastAsia="標楷體"/>
                <w:b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b/>
                <w:sz w:val="20"/>
                <w:szCs w:val="20"/>
              </w:rPr>
              <w:t>□相關專業團隊</w:t>
            </w:r>
          </w:p>
          <w:p w:rsidR="000509E4" w:rsidRPr="00B40025" w:rsidRDefault="000509E4" w:rsidP="00D86EA5">
            <w:pPr>
              <w:spacing w:line="0" w:lineRule="atLeast"/>
              <w:ind w:leftChars="124" w:left="29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□定向行動訓練   □生活自理訓練   □社會工作、身障福利</w:t>
            </w:r>
          </w:p>
          <w:p w:rsidR="000509E4" w:rsidRPr="00B40025" w:rsidRDefault="000509E4" w:rsidP="00D86EA5">
            <w:pPr>
              <w:spacing w:line="0" w:lineRule="atLeast"/>
              <w:ind w:leftChars="124" w:left="29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□復健服務（□物理治療 □職能治療 □語言治療 □</w:t>
            </w:r>
            <w:r w:rsidRPr="00B40025">
              <w:rPr>
                <w:rFonts w:ascii="標楷體" w:eastAsia="標楷體" w:hAnsi="標楷體"/>
                <w:sz w:val="20"/>
                <w:szCs w:val="20"/>
              </w:rPr>
              <w:t>其</w:t>
            </w: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他________________）</w:t>
            </w:r>
          </w:p>
          <w:p w:rsidR="000509E4" w:rsidRPr="00B40025" w:rsidRDefault="000509E4" w:rsidP="00D86EA5">
            <w:pPr>
              <w:snapToGrid w:val="0"/>
              <w:spacing w:line="240" w:lineRule="atLeast"/>
              <w:ind w:leftChars="124" w:left="298"/>
              <w:jc w:val="both"/>
              <w:rPr>
                <w:rFonts w:eastAsia="標楷體"/>
                <w:b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B40025">
              <w:rPr>
                <w:rFonts w:ascii="標楷體" w:eastAsia="標楷體" w:hAnsi="標楷體"/>
                <w:sz w:val="20"/>
                <w:szCs w:val="20"/>
              </w:rPr>
              <w:t>其</w:t>
            </w: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他 _______________</w:t>
            </w:r>
          </w:p>
          <w:p w:rsidR="000509E4" w:rsidRPr="00B40025" w:rsidRDefault="000509E4" w:rsidP="00D86EA5">
            <w:pPr>
              <w:snapToGrid w:val="0"/>
              <w:spacing w:line="280" w:lineRule="exact"/>
              <w:ind w:leftChars="37" w:left="89"/>
              <w:jc w:val="both"/>
              <w:rPr>
                <w:rFonts w:eastAsia="標楷體"/>
                <w:b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b/>
                <w:sz w:val="20"/>
                <w:szCs w:val="20"/>
              </w:rPr>
              <w:t>□</w:t>
            </w:r>
            <w:r w:rsidRPr="00B40025">
              <w:rPr>
                <w:rFonts w:ascii="標楷體" w:eastAsia="標楷體" w:hAnsi="標楷體"/>
                <w:b/>
                <w:sz w:val="20"/>
                <w:szCs w:val="20"/>
              </w:rPr>
              <w:t>無障礙環境</w:t>
            </w:r>
          </w:p>
          <w:p w:rsidR="000509E4" w:rsidRPr="00B40025" w:rsidRDefault="000509E4" w:rsidP="00D86EA5">
            <w:pPr>
              <w:spacing w:line="0" w:lineRule="atLeast"/>
              <w:ind w:leftChars="118" w:left="283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1.物理環境</w:t>
            </w:r>
          </w:p>
          <w:p w:rsidR="000509E4" w:rsidRPr="00B40025" w:rsidRDefault="000509E4" w:rsidP="00D86EA5">
            <w:pPr>
              <w:spacing w:line="0" w:lineRule="atLeast"/>
              <w:ind w:leftChars="200" w:left="480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□適當教室位置   □教室靠近廁所或無障礙廁所   □安排適當座位   □其他特殊設施 _______________</w:t>
            </w:r>
          </w:p>
          <w:p w:rsidR="000509E4" w:rsidRPr="00B40025" w:rsidRDefault="000509E4" w:rsidP="00D86EA5">
            <w:pPr>
              <w:spacing w:line="0" w:lineRule="atLeast"/>
              <w:ind w:leftChars="118" w:left="283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2.心理環境</w:t>
            </w:r>
          </w:p>
          <w:p w:rsidR="000509E4" w:rsidRPr="00B40025" w:rsidRDefault="000509E4" w:rsidP="00D86EA5">
            <w:pPr>
              <w:spacing w:line="0" w:lineRule="atLeast"/>
              <w:ind w:leftChars="200" w:left="480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□同儕支持   □師長支持</w:t>
            </w:r>
          </w:p>
          <w:p w:rsidR="000509E4" w:rsidRPr="00B40025" w:rsidRDefault="000509E4" w:rsidP="00D86EA5">
            <w:pPr>
              <w:snapToGrid w:val="0"/>
              <w:spacing w:line="0" w:lineRule="atLeast"/>
              <w:ind w:leftChars="118" w:left="283"/>
              <w:jc w:val="both"/>
              <w:rPr>
                <w:rFonts w:eastAsia="標楷體"/>
                <w:b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3.□</w:t>
            </w:r>
            <w:r w:rsidRPr="00B40025">
              <w:rPr>
                <w:rFonts w:ascii="標楷體" w:eastAsia="標楷體" w:hAnsi="標楷體"/>
                <w:sz w:val="20"/>
                <w:szCs w:val="20"/>
              </w:rPr>
              <w:t>其</w:t>
            </w: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他 _______________</w:t>
            </w:r>
          </w:p>
          <w:p w:rsidR="000509E4" w:rsidRPr="00B40025" w:rsidRDefault="000509E4" w:rsidP="00D86EA5">
            <w:pPr>
              <w:snapToGrid w:val="0"/>
              <w:spacing w:line="280" w:lineRule="exact"/>
              <w:ind w:leftChars="37" w:left="89"/>
              <w:jc w:val="both"/>
              <w:rPr>
                <w:rFonts w:eastAsia="標楷體"/>
                <w:b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b/>
                <w:sz w:val="20"/>
                <w:szCs w:val="20"/>
              </w:rPr>
              <w:t>□</w:t>
            </w:r>
            <w:r w:rsidRPr="00B40025">
              <w:rPr>
                <w:rFonts w:ascii="標楷體" w:eastAsia="標楷體" w:hAnsi="標楷體"/>
                <w:b/>
                <w:sz w:val="20"/>
                <w:szCs w:val="20"/>
              </w:rPr>
              <w:t>交通服務</w:t>
            </w:r>
          </w:p>
          <w:p w:rsidR="000509E4" w:rsidRPr="00B40025" w:rsidRDefault="000509E4" w:rsidP="00D86EA5">
            <w:pPr>
              <w:snapToGrid w:val="0"/>
              <w:spacing w:line="280" w:lineRule="exact"/>
              <w:ind w:leftChars="118" w:left="283"/>
              <w:jc w:val="both"/>
              <w:rPr>
                <w:rFonts w:eastAsia="標楷體"/>
                <w:b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□交通費補助   □</w:t>
            </w:r>
            <w:r w:rsidRPr="00B40025">
              <w:rPr>
                <w:rFonts w:ascii="標楷體" w:eastAsia="標楷體" w:hAnsi="標楷體"/>
                <w:sz w:val="20"/>
                <w:szCs w:val="20"/>
              </w:rPr>
              <w:t>其</w:t>
            </w: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他 _______________</w:t>
            </w:r>
          </w:p>
          <w:p w:rsidR="000509E4" w:rsidRPr="00B40025" w:rsidRDefault="000509E4" w:rsidP="00D86EA5">
            <w:pPr>
              <w:snapToGrid w:val="0"/>
              <w:spacing w:line="280" w:lineRule="exact"/>
              <w:ind w:leftChars="37" w:left="89"/>
              <w:jc w:val="both"/>
              <w:rPr>
                <w:rFonts w:eastAsia="標楷體"/>
                <w:b/>
                <w:bCs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b/>
                <w:sz w:val="20"/>
                <w:szCs w:val="20"/>
              </w:rPr>
              <w:t>□</w:t>
            </w:r>
            <w:r w:rsidRPr="00B40025">
              <w:rPr>
                <w:rFonts w:ascii="標楷體" w:eastAsia="標楷體" w:hAnsi="標楷體"/>
                <w:b/>
                <w:sz w:val="20"/>
                <w:szCs w:val="20"/>
              </w:rPr>
              <w:t>其</w:t>
            </w:r>
            <w:r w:rsidRPr="00B40025">
              <w:rPr>
                <w:rFonts w:ascii="標楷體" w:eastAsia="標楷體" w:hAnsi="標楷體" w:hint="eastAsia"/>
                <w:b/>
                <w:sz w:val="20"/>
                <w:szCs w:val="20"/>
              </w:rPr>
              <w:t>他</w:t>
            </w:r>
          </w:p>
          <w:p w:rsidR="000509E4" w:rsidRPr="00B40025" w:rsidRDefault="000509E4" w:rsidP="00D86EA5">
            <w:pPr>
              <w:snapToGrid w:val="0"/>
              <w:spacing w:line="280" w:lineRule="exact"/>
              <w:ind w:leftChars="124" w:left="298"/>
              <w:rPr>
                <w:rFonts w:ascii="標楷體" w:eastAsia="標楷體" w:hAnsi="標楷體"/>
                <w:b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□課業輔導   □諮商輔導   □適應體育   □家庭支持服務</w:t>
            </w:r>
            <w:r w:rsidRPr="00B40025">
              <w:rPr>
                <w:rFonts w:ascii="標楷體" w:eastAsia="標楷體" w:hAnsi="標楷體" w:hint="eastAsia"/>
              </w:rPr>
              <w:t xml:space="preserve">    </w:t>
            </w: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B40025">
              <w:rPr>
                <w:rFonts w:ascii="標楷體" w:eastAsia="標楷體" w:hAnsi="標楷體"/>
                <w:sz w:val="20"/>
                <w:szCs w:val="20"/>
              </w:rPr>
              <w:t>其</w:t>
            </w: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他 _______________</w:t>
            </w:r>
          </w:p>
        </w:tc>
      </w:tr>
      <w:tr w:rsidR="000509E4" w:rsidRPr="00B40025" w:rsidTr="00D86EA5">
        <w:trPr>
          <w:trHeight w:val="397"/>
          <w:jc w:val="center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0509E4" w:rsidRPr="00B40025" w:rsidRDefault="000509E4" w:rsidP="00D86EA5">
            <w:pPr>
              <w:snapToGrid w:val="0"/>
              <w:spacing w:line="280" w:lineRule="exact"/>
              <w:ind w:leftChars="37" w:left="89"/>
              <w:rPr>
                <w:rFonts w:eastAsia="標楷體"/>
                <w:b/>
                <w:bCs/>
              </w:rPr>
            </w:pPr>
            <w:r w:rsidRPr="00B40025">
              <w:rPr>
                <w:rFonts w:eastAsia="標楷體" w:hint="eastAsia"/>
                <w:b/>
                <w:bCs/>
              </w:rPr>
              <w:t>六、教學輔導建議</w:t>
            </w:r>
          </w:p>
        </w:tc>
      </w:tr>
      <w:tr w:rsidR="000509E4" w:rsidRPr="00B40025" w:rsidTr="00D86EA5">
        <w:trPr>
          <w:trHeight w:val="4495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0509E4" w:rsidRPr="00B40025" w:rsidRDefault="000509E4" w:rsidP="00D86EA5">
            <w:pPr>
              <w:snapToGrid w:val="0"/>
              <w:spacing w:line="280" w:lineRule="exact"/>
              <w:jc w:val="both"/>
              <w:rPr>
                <w:rFonts w:eastAsia="標楷體"/>
                <w:bCs/>
                <w:sz w:val="20"/>
                <w:szCs w:val="20"/>
              </w:rPr>
            </w:pPr>
          </w:p>
        </w:tc>
      </w:tr>
      <w:tr w:rsidR="000509E4" w:rsidRPr="00B40025" w:rsidTr="00D86EA5">
        <w:trPr>
          <w:trHeight w:val="541"/>
          <w:jc w:val="center"/>
        </w:trPr>
        <w:tc>
          <w:tcPr>
            <w:tcW w:w="68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509E4" w:rsidRPr="00B40025" w:rsidRDefault="000509E4" w:rsidP="00D86EA5">
            <w:pPr>
              <w:snapToGrid w:val="0"/>
              <w:spacing w:line="280" w:lineRule="exac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B40025">
              <w:rPr>
                <w:rFonts w:eastAsia="標楷體" w:hint="eastAsia"/>
                <w:bCs/>
                <w:sz w:val="20"/>
                <w:szCs w:val="20"/>
              </w:rPr>
              <w:t>撰寫人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509E4" w:rsidRPr="00B40025" w:rsidRDefault="000509E4" w:rsidP="00D86EA5">
            <w:pPr>
              <w:snapToGrid w:val="0"/>
              <w:spacing w:line="280" w:lineRule="exact"/>
              <w:jc w:val="center"/>
              <w:rPr>
                <w:rFonts w:eastAsia="標楷體"/>
                <w:bCs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509E4" w:rsidRPr="00B40025" w:rsidRDefault="000509E4" w:rsidP="00D86EA5">
            <w:pPr>
              <w:snapToGrid w:val="0"/>
              <w:spacing w:line="280" w:lineRule="exact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B40025">
              <w:rPr>
                <w:rFonts w:eastAsia="標楷體" w:hint="eastAsia"/>
                <w:bCs/>
                <w:sz w:val="20"/>
                <w:szCs w:val="20"/>
              </w:rPr>
              <w:t>日期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509E4" w:rsidRPr="00B40025" w:rsidRDefault="000509E4" w:rsidP="00D86EA5">
            <w:pPr>
              <w:snapToGrid w:val="0"/>
              <w:spacing w:line="280" w:lineRule="exact"/>
              <w:jc w:val="center"/>
              <w:rPr>
                <w:rFonts w:eastAsia="標楷體"/>
                <w:bCs/>
                <w:sz w:val="20"/>
                <w:szCs w:val="20"/>
              </w:rPr>
            </w:pPr>
          </w:p>
        </w:tc>
      </w:tr>
    </w:tbl>
    <w:p w:rsidR="000509E4" w:rsidRPr="00B40025" w:rsidRDefault="000509E4" w:rsidP="000509E4">
      <w:pPr>
        <w:snapToGrid w:val="0"/>
        <w:rPr>
          <w:rFonts w:eastAsia="標楷體"/>
          <w:b/>
          <w:sz w:val="32"/>
          <w:szCs w:val="32"/>
        </w:rPr>
        <w:sectPr w:rsidR="000509E4" w:rsidRPr="00B40025" w:rsidSect="002C634D">
          <w:pgSz w:w="11906" w:h="16838"/>
          <w:pgMar w:top="851" w:right="851" w:bottom="851" w:left="851" w:header="851" w:footer="340" w:gutter="0"/>
          <w:cols w:space="425"/>
          <w:docGrid w:type="linesAndChars" w:linePitch="36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F3CBF2" wp14:editId="0EE3EF1D">
                <wp:simplePos x="0" y="0"/>
                <wp:positionH relativeFrom="column">
                  <wp:posOffset>6040755</wp:posOffset>
                </wp:positionH>
                <wp:positionV relativeFrom="paragraph">
                  <wp:posOffset>16510</wp:posOffset>
                </wp:positionV>
                <wp:extent cx="540385" cy="325755"/>
                <wp:effectExtent l="1905" t="0" r="635" b="635"/>
                <wp:wrapNone/>
                <wp:docPr id="1563642483" name="Text Box 4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09E4" w:rsidRDefault="000509E4" w:rsidP="000509E4">
                            <w:r w:rsidRPr="00FB0409">
                              <w:rPr>
                                <w:rFonts w:eastAsia="標楷體"/>
                                <w:sz w:val="12"/>
                                <w:szCs w:val="12"/>
                                <w:bdr w:val="single" w:sz="4" w:space="0" w:color="auto" w:frame="1"/>
                              </w:rPr>
                              <w:t>1</w:t>
                            </w:r>
                            <w:r w:rsidRPr="00250650">
                              <w:rPr>
                                <w:rFonts w:eastAsia="標楷體"/>
                                <w:sz w:val="12"/>
                                <w:szCs w:val="12"/>
                                <w:bdr w:val="single" w:sz="4" w:space="0" w:color="auto" w:frame="1"/>
                              </w:rPr>
                              <w:t>15.08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2"/>
                                <w:szCs w:val="12"/>
                                <w:bdr w:val="single" w:sz="4" w:space="0" w:color="auto" w:frame="1"/>
                              </w:rPr>
                              <w:t>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19" o:spid="_x0000_s1026" type="#_x0000_t202" style="position:absolute;margin-left:475.65pt;margin-top:1.3pt;width:42.55pt;height:25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" filled="f" stroked="f">
                <v:textbox>
                  <w:txbxContent>
                    <w:p w:rsidR="000509E4" w:rsidRDefault="000509E4" w:rsidP="000509E4">
                      <w:r w:rsidRPr="00FB0409">
                        <w:rPr>
                          <w:rFonts w:eastAsia="標楷體"/>
                          <w:sz w:val="12"/>
                          <w:szCs w:val="12"/>
                          <w:bdr w:val="single" w:sz="4" w:space="0" w:color="auto" w:frame="1"/>
                        </w:rPr>
                        <w:t>1</w:t>
                      </w:r>
                      <w:r w:rsidRPr="00250650">
                        <w:rPr>
                          <w:rFonts w:eastAsia="標楷體"/>
                          <w:sz w:val="12"/>
                          <w:szCs w:val="12"/>
                          <w:bdr w:val="single" w:sz="4" w:space="0" w:color="auto" w:frame="1"/>
                        </w:rPr>
                        <w:t>15.08</w:t>
                      </w:r>
                      <w:r>
                        <w:rPr>
                          <w:rFonts w:ascii="標楷體" w:eastAsia="標楷體" w:hAnsi="標楷體" w:hint="eastAsia"/>
                          <w:sz w:val="12"/>
                          <w:szCs w:val="12"/>
                          <w:bdr w:val="single" w:sz="4" w:space="0" w:color="auto" w:frame="1"/>
                        </w:rPr>
                        <w:t>修</w:t>
                      </w:r>
                    </w:p>
                  </w:txbxContent>
                </v:textbox>
              </v:shape>
            </w:pict>
          </mc:Fallback>
        </mc:AlternateContent>
      </w:r>
    </w:p>
    <w:p w:rsidR="0020142D" w:rsidRDefault="0020142D"/>
    <w:sectPr w:rsidR="0020142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, DFKai-SB">
    <w:charset w:val="00"/>
    <w:family w:val="script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9E4"/>
    <w:rsid w:val="000509E4"/>
    <w:rsid w:val="0020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9E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09E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basedOn w:val="a0"/>
    <w:link w:val="a3"/>
    <w:uiPriority w:val="99"/>
    <w:rsid w:val="000509E4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5">
    <w:name w:val="Body Text"/>
    <w:basedOn w:val="a"/>
    <w:link w:val="a6"/>
    <w:rsid w:val="000509E4"/>
    <w:pPr>
      <w:spacing w:after="120"/>
    </w:pPr>
    <w:rPr>
      <w:lang w:val="x-none" w:eastAsia="x-none"/>
    </w:rPr>
  </w:style>
  <w:style w:type="character" w:customStyle="1" w:styleId="a6">
    <w:name w:val="本文 字元"/>
    <w:basedOn w:val="a0"/>
    <w:link w:val="a5"/>
    <w:rsid w:val="000509E4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Standard">
    <w:name w:val="Standard"/>
    <w:rsid w:val="000509E4"/>
    <w:pPr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9E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09E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basedOn w:val="a0"/>
    <w:link w:val="a3"/>
    <w:uiPriority w:val="99"/>
    <w:rsid w:val="000509E4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5">
    <w:name w:val="Body Text"/>
    <w:basedOn w:val="a"/>
    <w:link w:val="a6"/>
    <w:rsid w:val="000509E4"/>
    <w:pPr>
      <w:spacing w:after="120"/>
    </w:pPr>
    <w:rPr>
      <w:lang w:val="x-none" w:eastAsia="x-none"/>
    </w:rPr>
  </w:style>
  <w:style w:type="character" w:customStyle="1" w:styleId="a6">
    <w:name w:val="本文 字元"/>
    <w:basedOn w:val="a0"/>
    <w:link w:val="a5"/>
    <w:rsid w:val="000509E4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Standard">
    <w:name w:val="Standard"/>
    <w:rsid w:val="000509E4"/>
    <w:pPr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2026-08-31T01:15:00Z</dcterms:created>
  <dcterms:modified xsi:type="dcterms:W3CDTF">2026-08-31T01:16:00Z</dcterms:modified>
</cp:coreProperties>
</file>