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0"/>
        <w:gridCol w:w="1685"/>
        <w:gridCol w:w="702"/>
        <w:gridCol w:w="1542"/>
        <w:gridCol w:w="840"/>
        <w:gridCol w:w="840"/>
        <w:gridCol w:w="842"/>
        <w:gridCol w:w="144"/>
        <w:gridCol w:w="698"/>
        <w:gridCol w:w="422"/>
        <w:gridCol w:w="418"/>
        <w:gridCol w:w="589"/>
      </w:tblGrid>
      <w:tr w:rsidR="00EF418B" w:rsidRPr="007540FF" w:rsidTr="006D3B17">
        <w:trPr>
          <w:trHeight w:val="737"/>
          <w:jc w:val="center"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32"/>
                <w:szCs w:val="22"/>
              </w:rPr>
            </w:pPr>
            <w:r w:rsidRPr="007540F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br w:type="column"/>
            </w:r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>國立新竹高級工業職業學校</w:t>
            </w:r>
            <w:r w:rsidR="00DC191F">
              <w:rPr>
                <w:rFonts w:ascii="標楷體" w:eastAsia="標楷體" w:hAnsi="標楷體" w:hint="eastAsia"/>
                <w:color w:val="000000"/>
                <w:sz w:val="32"/>
              </w:rPr>
              <w:t>10</w:t>
            </w:r>
            <w:r w:rsidR="00024347">
              <w:rPr>
                <w:rFonts w:ascii="標楷體" w:eastAsia="標楷體" w:hAnsi="標楷體" w:hint="eastAsia"/>
                <w:color w:val="000000"/>
                <w:sz w:val="32"/>
              </w:rPr>
              <w:t>9</w:t>
            </w:r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>學年度學生社團評鑑表</w:t>
            </w:r>
          </w:p>
        </w:tc>
      </w:tr>
      <w:tr w:rsidR="00EF418B" w:rsidRPr="007540FF" w:rsidTr="006D3B17">
        <w:trPr>
          <w:cantSplit/>
          <w:trHeight w:val="660"/>
          <w:jc w:val="center"/>
        </w:trPr>
        <w:tc>
          <w:tcPr>
            <w:tcW w:w="4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ind w:leftChars="50" w:left="120" w:rightChars="50" w:right="120"/>
              <w:jc w:val="distribute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社團</w:t>
            </w:r>
          </w:p>
          <w:p w:rsidR="00EF418B" w:rsidRPr="007540FF" w:rsidRDefault="00EF418B" w:rsidP="006D3B17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社團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指導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9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社  團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辦公室</w:t>
            </w:r>
          </w:p>
        </w:tc>
        <w:tc>
          <w:tcPr>
            <w:tcW w:w="5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□有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□無</w:t>
            </w:r>
          </w:p>
        </w:tc>
      </w:tr>
      <w:tr w:rsidR="00EF418B" w:rsidRPr="007540FF" w:rsidTr="006D3B17">
        <w:trPr>
          <w:trHeight w:val="624"/>
          <w:jc w:val="center"/>
        </w:trPr>
        <w:tc>
          <w:tcPr>
            <w:tcW w:w="5000" w:type="pct"/>
            <w:gridSpan w:val="12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3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 xml:space="preserve">評   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>鑑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 xml:space="preserve">   內   容（資料以本學年度為限）</w:t>
            </w:r>
          </w:p>
        </w:tc>
      </w:tr>
      <w:tr w:rsidR="00EF418B" w:rsidRPr="007540FF" w:rsidTr="006D3B17">
        <w:trPr>
          <w:cantSplit/>
          <w:trHeight w:val="624"/>
          <w:jc w:val="center"/>
        </w:trPr>
        <w:tc>
          <w:tcPr>
            <w:tcW w:w="2939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項                     目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配分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自評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  <w:tc>
          <w:tcPr>
            <w:tcW w:w="4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互評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theme="minorBidi"/>
                <w:color w:val="000000"/>
              </w:rPr>
            </w:pPr>
            <w:proofErr w:type="gramStart"/>
            <w:r w:rsidRPr="007540FF">
              <w:rPr>
                <w:rFonts w:ascii="標楷體" w:eastAsia="標楷體" w:hAnsi="標楷體" w:hint="eastAsia"/>
                <w:color w:val="000000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</w:rPr>
              <w:t>評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F418B" w:rsidRPr="007540FF" w:rsidTr="006D3B17">
        <w:trPr>
          <w:cantSplit/>
          <w:trHeight w:val="624"/>
          <w:jc w:val="center"/>
        </w:trPr>
        <w:tc>
          <w:tcPr>
            <w:tcW w:w="2939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1.社團基本資料是否齊全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（幹部名冊、社團章程、社員名冊、社團沿革歷史）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F418B" w:rsidRPr="007540FF" w:rsidTr="006D3B17">
        <w:trPr>
          <w:cantSplit/>
          <w:trHeight w:val="624"/>
          <w:jc w:val="center"/>
        </w:trPr>
        <w:tc>
          <w:tcPr>
            <w:tcW w:w="2939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2.是否擬定社團授課計畫或進度，並依計畫執行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（授課計畫、進度表、授課記錄及照片）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F418B" w:rsidRPr="007540FF" w:rsidTr="006D3B17">
        <w:trPr>
          <w:cantSplit/>
          <w:trHeight w:val="624"/>
          <w:jc w:val="center"/>
        </w:trPr>
        <w:tc>
          <w:tcPr>
            <w:tcW w:w="2939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3.社團設備是否妥善保管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（寫出公有設備及器材清單）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F418B" w:rsidRPr="007540FF" w:rsidTr="006D3B17">
        <w:trPr>
          <w:cantSplit/>
          <w:trHeight w:val="624"/>
          <w:jc w:val="center"/>
        </w:trPr>
        <w:tc>
          <w:tcPr>
            <w:tcW w:w="2939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4.社團財務狀況是否明確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（經費預算與工作計畫、收支表）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F418B" w:rsidRPr="007540FF" w:rsidTr="006D3B17">
        <w:trPr>
          <w:cantSplit/>
          <w:trHeight w:val="2571"/>
          <w:jc w:val="center"/>
        </w:trPr>
        <w:tc>
          <w:tcPr>
            <w:tcW w:w="2939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5.社團活動是否多元並確實完成各項準備及成果作業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(包含活動之計畫、分工、組織、準備狀況、照片、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心得檢討等)</w:t>
            </w:r>
          </w:p>
          <w:p w:rsidR="00EF418B" w:rsidRPr="007540FF" w:rsidRDefault="00EF418B" w:rsidP="006D3B17">
            <w:pPr>
              <w:adjustRightInd w:val="0"/>
              <w:snapToGrid w:val="0"/>
              <w:spacing w:beforeLines="50" w:before="180"/>
              <w:ind w:leftChars="150" w:left="707" w:rightChars="50" w:right="120" w:hangingChars="170" w:hanging="347"/>
              <w:rPr>
                <w:rFonts w:ascii="標楷體" w:eastAsia="標楷體" w:hAnsi="標楷體"/>
                <w:color w:val="000000"/>
                <w:spacing w:val="2"/>
                <w:sz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5-1是否參加校內活動(社團博覽會、成果發表會、靜態成果展、校慶園遊會、聖誕晚會表演等)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150" w:left="360" w:rightChars="50" w:right="120"/>
              <w:rPr>
                <w:rFonts w:ascii="標楷體" w:eastAsia="標楷體" w:hAnsi="標楷體"/>
                <w:color w:val="000000"/>
                <w:spacing w:val="2"/>
                <w:sz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5-2是否舉辦活動(迎新、送舊、增能研習)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150" w:left="360" w:rightChars="50" w:right="120"/>
              <w:rPr>
                <w:rFonts w:ascii="標楷體" w:eastAsia="標楷體" w:hAnsi="標楷體"/>
                <w:color w:val="000000"/>
                <w:spacing w:val="2"/>
                <w:sz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5-3是否與其他學校聯誼(或共同舉辦活動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）</w:t>
            </w:r>
            <w:proofErr w:type="gramEnd"/>
          </w:p>
          <w:p w:rsidR="00EF418B" w:rsidRPr="007540FF" w:rsidRDefault="00EF418B" w:rsidP="006D3B17">
            <w:pPr>
              <w:adjustRightInd w:val="0"/>
              <w:snapToGrid w:val="0"/>
              <w:ind w:leftChars="150" w:left="360" w:rightChars="50" w:right="120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5-4是否代表學校參與演出或比賽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30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F418B" w:rsidRPr="007540FF" w:rsidTr="006D3B17">
        <w:trPr>
          <w:cantSplit/>
          <w:trHeight w:val="624"/>
          <w:jc w:val="center"/>
        </w:trPr>
        <w:tc>
          <w:tcPr>
            <w:tcW w:w="2939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6.其他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（社團辦公室整潔、優良事蹟、光榮記錄等）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F418B" w:rsidRPr="007540FF" w:rsidTr="006D3B17">
        <w:trPr>
          <w:cantSplit/>
          <w:trHeight w:val="624"/>
          <w:jc w:val="center"/>
        </w:trPr>
        <w:tc>
          <w:tcPr>
            <w:tcW w:w="2939" w:type="pct"/>
            <w:gridSpan w:val="5"/>
            <w:tcBorders>
              <w:top w:val="single" w:sz="6" w:space="0" w:color="auto"/>
              <w:left w:val="single" w:sz="18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right"/>
              <w:rPr>
                <w:rFonts w:ascii="標楷體" w:eastAsia="標楷體" w:hAnsi="標楷體"/>
                <w:color w:val="000000"/>
                <w:spacing w:val="6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6"/>
                <w:sz w:val="22"/>
              </w:rPr>
              <w:t>總　分（100%）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439" w:type="pct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438" w:type="pct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307" w:type="pct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EF418B" w:rsidRPr="007540FF" w:rsidTr="006D3B17">
        <w:trPr>
          <w:cantSplit/>
          <w:trHeight w:val="1077"/>
          <w:jc w:val="center"/>
        </w:trPr>
        <w:tc>
          <w:tcPr>
            <w:tcW w:w="5000" w:type="pct"/>
            <w:gridSpan w:val="12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 w:cstheme="minorBidi"/>
                <w:b/>
                <w:color w:val="000000"/>
              </w:rPr>
            </w:pPr>
            <w:proofErr w:type="gramStart"/>
            <w:r w:rsidRPr="007540FF">
              <w:rPr>
                <w:rFonts w:ascii="標楷體" w:eastAsia="標楷體" w:hAnsi="標楷體" w:hint="eastAsia"/>
                <w:b/>
                <w:color w:val="000000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b/>
                <w:color w:val="000000"/>
              </w:rPr>
              <w:t>評評語：</w:t>
            </w:r>
          </w:p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/>
                <w:b/>
                <w:color w:val="000000"/>
              </w:rPr>
            </w:pPr>
          </w:p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/>
                <w:b/>
                <w:color w:val="000000"/>
              </w:rPr>
            </w:pPr>
          </w:p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/>
                <w:b/>
                <w:color w:val="000000"/>
                <w:szCs w:val="22"/>
              </w:rPr>
            </w:pPr>
          </w:p>
        </w:tc>
      </w:tr>
      <w:tr w:rsidR="00EF418B" w:rsidRPr="007540FF" w:rsidTr="006D3B17">
        <w:trPr>
          <w:trHeight w:val="1700"/>
          <w:jc w:val="center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4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</w:rPr>
              <w:t>■說明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總分90分以上（含）等第為『優』，80(含)-90分（不含）等第為『甲』，70(含)-80分（不含）等第為『乙』，60(含)-70分（不含）等第為『丙』，59分以下等第為『丁』。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本表請各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社長確實填寫，填寫完畢請送社團指導老師審核後，送活動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組彙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辦。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各社團應針對評鑑內容備妥資料，作為活動組辦理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評審查之參考。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交件日期：</w:t>
            </w:r>
            <w:r w:rsidR="00DC191F"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1</w:t>
            </w:r>
            <w:r w:rsidR="00215EE0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10</w:t>
            </w:r>
            <w:r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年</w:t>
            </w:r>
            <w:r w:rsidR="00DC191F"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0</w:t>
            </w:r>
            <w:r w:rsidR="00215EE0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5</w:t>
            </w:r>
            <w:r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月</w:t>
            </w:r>
            <w:r w:rsidR="00DC191F"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2</w:t>
            </w:r>
            <w:r w:rsidR="00215EE0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6</w:t>
            </w:r>
            <w:bookmarkStart w:id="0" w:name="_GoBack"/>
            <w:bookmarkEnd w:id="0"/>
            <w:r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日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前。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有社團辦公室者，該辦公室整潔及佈置情形亦列為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評審查之一。</w:t>
            </w: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color w:val="000000"/>
          <w:sz w:val="28"/>
          <w:szCs w:val="22"/>
          <w:shd w:val="clear" w:color="auto" w:fill="FFFFFF"/>
        </w:rPr>
      </w:pPr>
      <w:r w:rsidRPr="007540FF">
        <w:rPr>
          <w:rFonts w:ascii="標楷體" w:eastAsia="標楷體" w:hAnsi="標楷體" w:hint="eastAsia"/>
          <w:color w:val="000000"/>
          <w:sz w:val="28"/>
        </w:rPr>
        <w:t>社長簽名：</w:t>
      </w:r>
      <w:r w:rsidRPr="007540FF">
        <w:rPr>
          <w:rFonts w:ascii="標楷體" w:eastAsia="標楷體" w:hAnsi="標楷體"/>
          <w:color w:val="000000"/>
          <w:sz w:val="28"/>
          <w:u w:val="single"/>
        </w:rPr>
        <w:t xml:space="preserve">                     </w:t>
      </w:r>
      <w:r w:rsidRPr="007540FF">
        <w:rPr>
          <w:rFonts w:ascii="標楷體" w:eastAsia="標楷體" w:hAnsi="標楷體"/>
          <w:color w:val="000000"/>
          <w:sz w:val="28"/>
        </w:rPr>
        <w:t xml:space="preserve">   </w:t>
      </w:r>
      <w:r w:rsidRPr="007540FF">
        <w:rPr>
          <w:rFonts w:ascii="標楷體" w:eastAsia="標楷體" w:hAnsi="標楷體" w:hint="eastAsia"/>
          <w:color w:val="000000"/>
          <w:sz w:val="28"/>
        </w:rPr>
        <w:t>指導老師簽名：</w:t>
      </w:r>
      <w:r w:rsidRPr="007540FF">
        <w:rPr>
          <w:rFonts w:ascii="標楷體" w:eastAsia="標楷體" w:hAnsi="標楷體"/>
          <w:color w:val="000000"/>
          <w:sz w:val="28"/>
          <w:u w:val="single"/>
        </w:rPr>
        <w:t xml:space="preserve">                     </w:t>
      </w:r>
    </w:p>
    <w:p w:rsidR="00EF418B" w:rsidRPr="007540FF" w:rsidRDefault="00EF418B" w:rsidP="00EF418B">
      <w:pPr>
        <w:rPr>
          <w:rFonts w:ascii="標楷體" w:eastAsia="標楷體" w:hAnsi="標楷體"/>
          <w:color w:val="000000"/>
          <w:sz w:val="28"/>
          <w:u w:val="single"/>
        </w:rPr>
      </w:pPr>
      <w:proofErr w:type="gramStart"/>
      <w:r w:rsidRPr="007540FF">
        <w:rPr>
          <w:rFonts w:ascii="標楷體" w:eastAsia="標楷體" w:hAnsi="標楷體" w:hint="eastAsia"/>
          <w:color w:val="000000"/>
          <w:sz w:val="28"/>
          <w:shd w:val="clear" w:color="auto" w:fill="FFFFFF"/>
        </w:rPr>
        <w:t>複</w:t>
      </w:r>
      <w:proofErr w:type="gramEnd"/>
      <w:r w:rsidRPr="007540FF">
        <w:rPr>
          <w:rFonts w:ascii="標楷體" w:eastAsia="標楷體" w:hAnsi="標楷體" w:hint="eastAsia"/>
          <w:color w:val="000000"/>
          <w:sz w:val="28"/>
          <w:shd w:val="clear" w:color="auto" w:fill="FFFFFF"/>
        </w:rPr>
        <w:t>評評審老師簽名：</w:t>
      </w:r>
      <w:r w:rsidRPr="007540FF">
        <w:rPr>
          <w:rFonts w:ascii="標楷體" w:eastAsia="標楷體" w:hAnsi="標楷體"/>
          <w:color w:val="000000"/>
          <w:sz w:val="28"/>
          <w:u w:val="single"/>
        </w:rPr>
        <w:t xml:space="preserve">                                                   </w:t>
      </w:r>
    </w:p>
    <w:p w:rsidR="00EF418B" w:rsidRPr="007540FF" w:rsidRDefault="00EF418B" w:rsidP="00EF418B">
      <w:pPr>
        <w:rPr>
          <w:rFonts w:ascii="標楷體" w:eastAsia="標楷體" w:hAnsi="標楷體"/>
          <w:color w:val="000000"/>
          <w:sz w:val="28"/>
          <w:u w:val="single"/>
        </w:rPr>
      </w:pPr>
      <w:r w:rsidRPr="00DC191F">
        <w:rPr>
          <w:rFonts w:ascii="標楷體" w:eastAsia="標楷體" w:hAnsi="標楷體"/>
          <w:sz w:val="28"/>
        </w:rPr>
        <w:br w:type="column"/>
      </w:r>
    </w:p>
    <w:p w:rsidR="00EF418B" w:rsidRPr="007540FF" w:rsidRDefault="00EF418B" w:rsidP="00EF418B">
      <w:pPr>
        <w:rPr>
          <w:rFonts w:ascii="標楷體" w:eastAsia="標楷體" w:hAnsi="標楷體"/>
          <w:color w:val="000000"/>
          <w:sz w:val="28"/>
          <w:shd w:val="clear" w:color="auto" w:fill="FFFFFF"/>
        </w:rPr>
      </w:pPr>
      <w:r w:rsidRPr="007540FF">
        <w:rPr>
          <w:rFonts w:ascii="標楷體" w:eastAsia="標楷體" w:hAnsi="標楷體"/>
          <w:color w:val="000000"/>
          <w:sz w:val="28"/>
          <w:shd w:val="clear" w:color="auto" w:fill="FFFFFF"/>
        </w:rPr>
        <w:t xml:space="preserve"> </w:t>
      </w:r>
    </w:p>
    <w:p w:rsidR="00EF418B" w:rsidRPr="007540FF" w:rsidRDefault="00EF418B" w:rsidP="00EF418B">
      <w:pPr>
        <w:jc w:val="distribute"/>
        <w:rPr>
          <w:rFonts w:ascii="標楷體" w:eastAsia="標楷體" w:hAnsi="標楷體"/>
          <w:color w:val="000000"/>
          <w:sz w:val="72"/>
          <w:szCs w:val="72"/>
        </w:rPr>
      </w:pPr>
      <w:r w:rsidRPr="007540FF">
        <w:rPr>
          <w:rFonts w:ascii="標楷體" w:eastAsia="標楷體" w:hAnsi="標楷體" w:hint="eastAsia"/>
          <w:color w:val="000000"/>
          <w:sz w:val="72"/>
          <w:szCs w:val="72"/>
        </w:rPr>
        <w:t>國立新竹高級工業職業學校</w:t>
      </w:r>
    </w:p>
    <w:p w:rsidR="00EF418B" w:rsidRPr="007540FF" w:rsidRDefault="00DC191F" w:rsidP="00EF418B">
      <w:pPr>
        <w:jc w:val="center"/>
        <w:rPr>
          <w:rFonts w:ascii="標楷體" w:eastAsia="標楷體" w:hAnsi="標楷體"/>
          <w:color w:val="000000"/>
          <w:sz w:val="56"/>
          <w:szCs w:val="52"/>
        </w:rPr>
      </w:pPr>
      <w:r>
        <w:rPr>
          <w:rFonts w:ascii="標楷體" w:eastAsia="標楷體" w:hAnsi="標楷體" w:hint="eastAsia"/>
          <w:color w:val="000000"/>
          <w:sz w:val="56"/>
          <w:szCs w:val="52"/>
        </w:rPr>
        <w:t>10</w:t>
      </w:r>
      <w:r w:rsidR="00024347">
        <w:rPr>
          <w:rFonts w:ascii="標楷體" w:eastAsia="標楷體" w:hAnsi="標楷體" w:hint="eastAsia"/>
          <w:color w:val="000000"/>
          <w:sz w:val="56"/>
          <w:szCs w:val="52"/>
        </w:rPr>
        <w:t>9</w:t>
      </w:r>
      <w:r>
        <w:rPr>
          <w:rFonts w:ascii="標楷體" w:eastAsia="標楷體" w:hAnsi="標楷體" w:hint="eastAsia"/>
          <w:color w:val="000000"/>
          <w:sz w:val="56"/>
          <w:szCs w:val="52"/>
        </w:rPr>
        <w:t>學年度</w:t>
      </w:r>
      <w:r w:rsidR="00EF418B" w:rsidRPr="007540FF">
        <w:rPr>
          <w:rFonts w:ascii="標楷體" w:eastAsia="標楷體" w:hAnsi="標楷體" w:hint="eastAsia"/>
          <w:color w:val="000000"/>
          <w:sz w:val="56"/>
          <w:szCs w:val="52"/>
        </w:rPr>
        <w:t>社團評鑑</w:t>
      </w: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  <w:u w:val="single"/>
        </w:rPr>
      </w:pP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</w:rPr>
      </w:pPr>
      <w:r w:rsidRPr="007540FF">
        <w:rPr>
          <w:rFonts w:ascii="標楷體" w:eastAsia="標楷體" w:hAnsi="標楷體" w:hint="eastAsia"/>
          <w:color w:val="000000"/>
          <w:sz w:val="48"/>
          <w:szCs w:val="48"/>
          <w:u w:val="single"/>
        </w:rPr>
        <w:t xml:space="preserve">              </w:t>
      </w:r>
      <w:r w:rsidRPr="007540FF">
        <w:rPr>
          <w:rFonts w:ascii="標楷體" w:eastAsia="標楷體" w:hAnsi="標楷體" w:hint="eastAsia"/>
          <w:color w:val="000000"/>
          <w:sz w:val="48"/>
          <w:szCs w:val="48"/>
        </w:rPr>
        <w:t>社</w:t>
      </w: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tbl>
      <w:tblPr>
        <w:tblW w:w="102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0"/>
      </w:tblGrid>
      <w:tr w:rsidR="00EF418B" w:rsidRPr="007540FF" w:rsidTr="006D3B17">
        <w:trPr>
          <w:trHeight w:val="6120"/>
          <w:jc w:val="center"/>
        </w:trPr>
        <w:tc>
          <w:tcPr>
            <w:tcW w:w="10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999999"/>
              </w:rPr>
            </w:pPr>
            <w:r w:rsidRPr="007540FF">
              <w:rPr>
                <w:rFonts w:ascii="標楷體" w:eastAsia="標楷體" w:hAnsi="標楷體" w:hint="eastAsia"/>
                <w:color w:val="999999"/>
              </w:rPr>
              <w:t>放置社團全體大合照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</w:tr>
    </w:tbl>
    <w:p w:rsidR="00EF418B" w:rsidRDefault="00EF418B" w:rsidP="00EF418B">
      <w:pPr>
        <w:rPr>
          <w:rFonts w:ascii="標楷體" w:eastAsia="標楷體" w:hAnsi="標楷體" w:cstheme="minorBidi"/>
          <w:szCs w:val="22"/>
        </w:rPr>
      </w:pPr>
    </w:p>
    <w:p w:rsidR="00EF418B" w:rsidRDefault="00EF418B" w:rsidP="00EF418B">
      <w:pPr>
        <w:rPr>
          <w:rFonts w:ascii="標楷體" w:eastAsia="標楷體" w:hAnsi="標楷體" w:cstheme="minorBidi"/>
          <w:szCs w:val="22"/>
        </w:rPr>
      </w:pPr>
    </w:p>
    <w:p w:rsidR="00EF418B" w:rsidRDefault="00EF418B" w:rsidP="00EF418B">
      <w:pPr>
        <w:rPr>
          <w:rFonts w:ascii="標楷體" w:eastAsia="標楷體" w:hAnsi="標楷體" w:cstheme="minorBidi"/>
          <w:szCs w:val="22"/>
        </w:rPr>
      </w:pPr>
    </w:p>
    <w:p w:rsidR="00EF418B" w:rsidRPr="007540FF" w:rsidRDefault="00EF418B" w:rsidP="00EF418B">
      <w:pPr>
        <w:rPr>
          <w:rFonts w:ascii="標楷體" w:eastAsia="標楷體" w:hAnsi="標楷體" w:cstheme="minorBid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452"/>
        <w:gridCol w:w="1452"/>
        <w:gridCol w:w="1451"/>
        <w:gridCol w:w="1451"/>
        <w:gridCol w:w="1451"/>
        <w:gridCol w:w="1453"/>
      </w:tblGrid>
      <w:tr w:rsidR="00EF418B" w:rsidRPr="007540FF" w:rsidTr="006D3B17">
        <w:tc>
          <w:tcPr>
            <w:tcW w:w="5000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540FF">
              <w:rPr>
                <w:rFonts w:ascii="標楷體" w:eastAsia="標楷體" w:hAnsi="標楷體"/>
              </w:rPr>
              <w:lastRenderedPageBreak/>
              <w:br w:type="column"/>
            </w:r>
            <w:r w:rsidRPr="007540FF">
              <w:rPr>
                <w:rFonts w:ascii="標楷體" w:eastAsia="標楷體" w:hAnsi="標楷體" w:hint="eastAsia"/>
                <w:b/>
                <w:sz w:val="32"/>
                <w:szCs w:val="32"/>
              </w:rPr>
              <w:t>項目一、社團基本資料是否齊全</w:t>
            </w:r>
          </w:p>
        </w:tc>
      </w:tr>
      <w:tr w:rsidR="00EF418B" w:rsidRPr="007540FF" w:rsidTr="006D3B17">
        <w:trPr>
          <w:trHeight w:val="1939"/>
        </w:trPr>
        <w:tc>
          <w:tcPr>
            <w:tcW w:w="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1-1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社團章程</w:t>
            </w:r>
          </w:p>
        </w:tc>
        <w:tc>
          <w:tcPr>
            <w:tcW w:w="451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2026"/>
        </w:trPr>
        <w:tc>
          <w:tcPr>
            <w:tcW w:w="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1-2社團沿革</w:t>
            </w:r>
          </w:p>
        </w:tc>
        <w:tc>
          <w:tcPr>
            <w:tcW w:w="451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1-3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幹部名冊</w:t>
            </w:r>
          </w:p>
        </w:tc>
        <w:tc>
          <w:tcPr>
            <w:tcW w:w="451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學年 第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學期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副社長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文書組長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器材組長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財務組長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連絡組長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學年 第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學期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副社長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文書組長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器材組長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財務組長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連絡組長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1-4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社員名單</w:t>
            </w: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jc w:val="right"/>
        <w:rPr>
          <w:rFonts w:ascii="標楷體" w:eastAsia="標楷體" w:hAnsi="標楷體" w:cstheme="minorBidi"/>
          <w:szCs w:val="22"/>
        </w:rPr>
      </w:pPr>
      <w:r w:rsidRPr="007540FF">
        <w:rPr>
          <w:rFonts w:ascii="標楷體" w:eastAsia="標楷體" w:hAnsi="標楷體" w:hint="eastAsia"/>
        </w:rPr>
        <w:t>(*表格不夠請自行增列)</w:t>
      </w:r>
    </w:p>
    <w:p w:rsidR="00EF418B" w:rsidRPr="007540FF" w:rsidRDefault="00EF418B" w:rsidP="00EF418B">
      <w:pPr>
        <w:spacing w:line="420" w:lineRule="exact"/>
        <w:rPr>
          <w:rFonts w:ascii="標楷體" w:eastAsia="標楷體" w:hAnsi="標楷體"/>
          <w:b/>
        </w:rPr>
      </w:pPr>
      <w:r w:rsidRPr="007540FF">
        <w:rPr>
          <w:rFonts w:ascii="標楷體" w:eastAsia="標楷體" w:hAnsi="標楷體" w:hint="eastAsia"/>
          <w:kern w:val="0"/>
          <w:sz w:val="32"/>
          <w:szCs w:val="32"/>
        </w:rPr>
        <w:br w:type="page"/>
      </w:r>
      <w:r w:rsidRPr="007540FF">
        <w:rPr>
          <w:rFonts w:ascii="標楷體" w:eastAsia="標楷體" w:hAnsi="標楷體" w:hint="eastAsia"/>
          <w:b/>
          <w:sz w:val="32"/>
          <w:szCs w:val="32"/>
        </w:rPr>
        <w:lastRenderedPageBreak/>
        <w:t>項目二、是否擬定社團授課計畫或進度，並依計畫執行</w:t>
      </w:r>
    </w:p>
    <w:p w:rsidR="00EF418B" w:rsidRPr="007540FF" w:rsidRDefault="00EF418B" w:rsidP="00EF418B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7540FF">
        <w:rPr>
          <w:rFonts w:ascii="標楷體" w:eastAsia="標楷體" w:hAnsi="標楷體" w:hint="eastAsia"/>
          <w:b/>
          <w:sz w:val="28"/>
          <w:szCs w:val="28"/>
        </w:rPr>
        <w:t>2-1 授課進度表及進度表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468"/>
        <w:gridCol w:w="5867"/>
        <w:gridCol w:w="1430"/>
      </w:tblGrid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proofErr w:type="gramStart"/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週</w:t>
            </w:r>
            <w:proofErr w:type="gramEnd"/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日  期</w:t>
            </w: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  <w:u w:val="single"/>
              </w:rPr>
              <w:t xml:space="preserve">    學年第    學期</w:t>
            </w:r>
            <w:r w:rsidRPr="007540FF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  </w:t>
            </w:r>
            <w:r w:rsidRPr="007540F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社教學進度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上課次別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1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2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3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4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5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6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7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8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proofErr w:type="gramStart"/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週</w:t>
            </w:r>
            <w:proofErr w:type="gramEnd"/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日  期</w:t>
            </w: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  <w:u w:val="single"/>
              </w:rPr>
              <w:t xml:space="preserve">    學年第    學期</w:t>
            </w:r>
            <w:r w:rsidRPr="007540FF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  </w:t>
            </w:r>
            <w:r w:rsidRPr="007540F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社教學進度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上課次別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1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2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3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4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5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6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7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8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9</w:t>
            </w: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b/>
          <w:sz w:val="32"/>
          <w:szCs w:val="32"/>
        </w:rPr>
      </w:pPr>
      <w:r w:rsidRPr="007540FF">
        <w:rPr>
          <w:rFonts w:ascii="標楷體" w:eastAsia="標楷體" w:hAnsi="標楷體" w:hint="eastAsia"/>
          <w:kern w:val="0"/>
          <w:sz w:val="32"/>
          <w:szCs w:val="32"/>
        </w:rPr>
        <w:br w:type="page"/>
      </w:r>
      <w:r w:rsidRPr="007540FF">
        <w:rPr>
          <w:rFonts w:ascii="標楷體" w:eastAsia="標楷體" w:hAnsi="標楷體" w:hint="eastAsia"/>
          <w:b/>
          <w:sz w:val="32"/>
          <w:szCs w:val="32"/>
        </w:rPr>
        <w:lastRenderedPageBreak/>
        <w:t>2-2授課紀錄及照片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color w:val="A6A6A6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b/>
          <w:szCs w:val="22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lastRenderedPageBreak/>
        <w:t>項目三、社團設備是否妥善保管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28"/>
          <w:szCs w:val="28"/>
        </w:rPr>
      </w:pPr>
      <w:r w:rsidRPr="007540FF">
        <w:rPr>
          <w:rFonts w:ascii="標楷體" w:eastAsia="標楷體" w:hAnsi="標楷體" w:hint="eastAsia"/>
          <w:b/>
          <w:sz w:val="28"/>
          <w:szCs w:val="28"/>
        </w:rPr>
        <w:t>3-1 社團公有設備（學校添購設備）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9"/>
        <w:gridCol w:w="1218"/>
        <w:gridCol w:w="1264"/>
        <w:gridCol w:w="2622"/>
        <w:gridCol w:w="1759"/>
      </w:tblGrid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6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36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保管人/地方</w:t>
            </w:r>
          </w:p>
        </w:tc>
        <w:tc>
          <w:tcPr>
            <w:tcW w:w="91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b/>
          <w:sz w:val="28"/>
          <w:szCs w:val="28"/>
        </w:rPr>
      </w:pPr>
    </w:p>
    <w:p w:rsidR="00EF418B" w:rsidRPr="007540FF" w:rsidRDefault="00EF418B" w:rsidP="00EF418B">
      <w:pPr>
        <w:rPr>
          <w:rFonts w:ascii="標楷體" w:eastAsia="標楷體" w:hAnsi="標楷體"/>
          <w:b/>
          <w:sz w:val="28"/>
          <w:szCs w:val="28"/>
        </w:rPr>
      </w:pPr>
      <w:r w:rsidRPr="007540FF">
        <w:rPr>
          <w:rFonts w:ascii="標楷體" w:eastAsia="標楷體" w:hAnsi="標楷體" w:hint="eastAsia"/>
          <w:b/>
          <w:sz w:val="28"/>
          <w:szCs w:val="28"/>
        </w:rPr>
        <w:t>3-2社團器材清單（社團自行添購器具）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9"/>
        <w:gridCol w:w="1218"/>
        <w:gridCol w:w="1264"/>
        <w:gridCol w:w="2622"/>
        <w:gridCol w:w="1759"/>
      </w:tblGrid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6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36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保管人/地方</w:t>
            </w:r>
          </w:p>
        </w:tc>
        <w:tc>
          <w:tcPr>
            <w:tcW w:w="91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b/>
          <w:sz w:val="32"/>
          <w:szCs w:val="32"/>
        </w:rPr>
      </w:pPr>
      <w:r w:rsidRPr="007540FF">
        <w:rPr>
          <w:rFonts w:ascii="標楷體" w:eastAsia="標楷體" w:hAnsi="標楷體" w:hint="eastAsia"/>
          <w:b/>
          <w:kern w:val="0"/>
          <w:sz w:val="32"/>
          <w:szCs w:val="32"/>
        </w:rPr>
        <w:br w:type="page"/>
      </w:r>
      <w:r w:rsidRPr="007540FF">
        <w:rPr>
          <w:rFonts w:ascii="標楷體" w:eastAsia="標楷體" w:hAnsi="標楷體" w:hint="eastAsia"/>
          <w:b/>
          <w:sz w:val="32"/>
          <w:szCs w:val="32"/>
        </w:rPr>
        <w:lastRenderedPageBreak/>
        <w:t>項目四、社團財務狀況是否明確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921"/>
        <w:gridCol w:w="1922"/>
        <w:gridCol w:w="1922"/>
        <w:gridCol w:w="1922"/>
      </w:tblGrid>
      <w:tr w:rsidR="00EF418B" w:rsidRPr="007540FF" w:rsidTr="006D3B1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4-1 工作計畫與經費預算</w:t>
            </w:r>
          </w:p>
        </w:tc>
      </w:tr>
      <w:tr w:rsidR="00EF418B" w:rsidRPr="007540FF" w:rsidTr="006D3B17"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 xml:space="preserve">1.名稱： 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 xml:space="preserve">2.日期：  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3.參加人員/人數：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4.地點：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5.活動計劃：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 xml:space="preserve">6.活動經費：     </w:t>
            </w: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經費來源</w:t>
            </w: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458"/>
        <w:gridCol w:w="3038"/>
        <w:gridCol w:w="1393"/>
        <w:gridCol w:w="1393"/>
        <w:gridCol w:w="1389"/>
      </w:tblGrid>
      <w:tr w:rsidR="00EF418B" w:rsidRPr="007540FF" w:rsidTr="006D3B17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4-2 收支表</w:t>
            </w: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詳細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支出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收入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結餘</w:t>
            </w: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adjustRightInd w:val="0"/>
        <w:snapToGrid w:val="0"/>
        <w:rPr>
          <w:rFonts w:ascii="標楷體" w:eastAsia="標楷體" w:hAnsi="標楷體" w:cstheme="minorBidi"/>
          <w:sz w:val="2"/>
          <w:szCs w:val="32"/>
        </w:rPr>
      </w:pP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kern w:val="0"/>
          <w:sz w:val="32"/>
          <w:szCs w:val="32"/>
        </w:rPr>
        <w:br w:type="column"/>
      </w:r>
      <w:r w:rsidRPr="007540FF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項目五、活動成果紀錄 </w:t>
      </w:r>
      <w:r w:rsidRPr="007540FF">
        <w:rPr>
          <w:rFonts w:ascii="標楷體" w:eastAsia="標楷體" w:hAnsi="標楷體" w:hint="eastAsia"/>
          <w:b/>
          <w:color w:val="BFBFBF"/>
          <w:sz w:val="32"/>
          <w:szCs w:val="32"/>
        </w:rPr>
        <w:t>*請以活動為單位，使用下列表格條列呈現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t>5-1是否曾參與校內活動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28"/>
          <w:szCs w:val="32"/>
        </w:rPr>
      </w:pPr>
      <w:r w:rsidRPr="007540FF">
        <w:rPr>
          <w:rFonts w:ascii="標楷體" w:eastAsia="標楷體" w:hAnsi="標楷體" w:hint="eastAsia"/>
          <w:b/>
          <w:sz w:val="28"/>
          <w:szCs w:val="32"/>
        </w:rPr>
        <w:t>(包含社團博覽會、園遊會演出、聖誕晚會演出、成果發表會及靜態成果展等)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sz w:val="32"/>
          <w:szCs w:val="32"/>
        </w:rPr>
        <w:t>5-2</w:t>
      </w:r>
      <w:r w:rsidRPr="007540FF">
        <w:rPr>
          <w:rFonts w:ascii="標楷體" w:eastAsia="標楷體" w:hAnsi="標楷體" w:hint="eastAsia"/>
          <w:b/>
          <w:sz w:val="32"/>
          <w:szCs w:val="32"/>
        </w:rPr>
        <w:t>社團是否曾舉辦活動(包含迎新、送舊、增能研習活動等)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t>5-3是否曾與其他學校聯誼或共同舉辦活動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t>5-4曾經代表學校參與演出或比賽</w:t>
      </w:r>
    </w:p>
    <w:tbl>
      <w:tblPr>
        <w:tblW w:w="5000" w:type="pct"/>
        <w:tblBorders>
          <w:top w:val="threeDEngrave" w:sz="18" w:space="0" w:color="FBD4B4"/>
          <w:left w:val="threeDEngrave" w:sz="18" w:space="0" w:color="FBD4B4"/>
          <w:bottom w:val="threeDEngrave" w:sz="18" w:space="0" w:color="FBD4B4"/>
          <w:right w:val="threeDEngrave" w:sz="18" w:space="0" w:color="FBD4B4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7531"/>
      </w:tblGrid>
      <w:tr w:rsidR="00EF418B" w:rsidRPr="007540FF" w:rsidTr="006D3B17">
        <w:trPr>
          <w:trHeight w:val="794"/>
        </w:trPr>
        <w:tc>
          <w:tcPr>
            <w:tcW w:w="1062" w:type="pct"/>
            <w:tcBorders>
              <w:top w:val="threeDEngrave" w:sz="18" w:space="0" w:color="FBD4B4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3938" w:type="pct"/>
            <w:tcBorders>
              <w:top w:val="threeDEngrave" w:sz="18" w:space="0" w:color="FBD4B4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日期/時間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人員名單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及分工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準備情形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經費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使用狀況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活動流程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榮獲之獎項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檢討或心得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1928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threeDEngrave" w:sz="18" w:space="0" w:color="FBD4B4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(包含展演情形/活動紀錄/宣傳海報)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threeDEngrave" w:sz="18" w:space="0" w:color="FBD4B4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spacing w:beforeLines="100" w:before="360" w:afterLines="50" w:after="180"/>
        <w:rPr>
          <w:rFonts w:ascii="標楷體" w:eastAsia="標楷體" w:hAnsi="標楷體"/>
          <w:b/>
          <w:spacing w:val="20"/>
          <w:sz w:val="28"/>
          <w:szCs w:val="28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t>項目六、其他</w:t>
      </w:r>
      <w:proofErr w:type="gramStart"/>
      <w:r w:rsidRPr="007540FF">
        <w:rPr>
          <w:rFonts w:ascii="標楷體" w:eastAsia="標楷體" w:hAnsi="標楷體" w:hint="eastAsia"/>
          <w:b/>
          <w:sz w:val="32"/>
          <w:szCs w:val="32"/>
        </w:rPr>
        <w:t>（</w:t>
      </w:r>
      <w:proofErr w:type="gramEnd"/>
      <w:r w:rsidRPr="007540FF">
        <w:rPr>
          <w:rFonts w:ascii="標楷體" w:eastAsia="標楷體" w:hAnsi="標楷體" w:hint="eastAsia"/>
          <w:b/>
          <w:sz w:val="32"/>
          <w:szCs w:val="32"/>
        </w:rPr>
        <w:t>社團辦公室整潔、優良事蹟、光榮紀錄..等等</w:t>
      </w:r>
    </w:p>
    <w:sectPr w:rsidR="00EF418B" w:rsidRPr="007540FF" w:rsidSect="00DC191F">
      <w:footerReference w:type="default" r:id="rId8"/>
      <w:pgSz w:w="11906" w:h="16838" w:code="9"/>
      <w:pgMar w:top="1134" w:right="1134" w:bottom="1134" w:left="1134" w:header="22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B15" w:rsidRDefault="002E1B15">
      <w:r>
        <w:separator/>
      </w:r>
    </w:p>
  </w:endnote>
  <w:endnote w:type="continuationSeparator" w:id="0">
    <w:p w:rsidR="002E1B15" w:rsidRDefault="002E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430" w:rsidRDefault="002E1B15" w:rsidP="00F3323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B15" w:rsidRDefault="002E1B15">
      <w:r>
        <w:separator/>
      </w:r>
    </w:p>
  </w:footnote>
  <w:footnote w:type="continuationSeparator" w:id="0">
    <w:p w:rsidR="002E1B15" w:rsidRDefault="002E1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603D3"/>
    <w:multiLevelType w:val="singleLevel"/>
    <w:tmpl w:val="52C23E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8B"/>
    <w:rsid w:val="00024347"/>
    <w:rsid w:val="00215EE0"/>
    <w:rsid w:val="002E1B15"/>
    <w:rsid w:val="003D302A"/>
    <w:rsid w:val="00C345A2"/>
    <w:rsid w:val="00D024B0"/>
    <w:rsid w:val="00DC191F"/>
    <w:rsid w:val="00E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7A1BA"/>
  <w15:chartTrackingRefBased/>
  <w15:docId w15:val="{86825407-C608-49B3-8EAF-BC4E9316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1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F4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F418B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C1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191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0E9C1-333C-4C63-8AEF-F316F140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2021-02-04T04:04:00Z</dcterms:created>
  <dcterms:modified xsi:type="dcterms:W3CDTF">2021-02-04T04:04:00Z</dcterms:modified>
</cp:coreProperties>
</file>